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0C" w:rsidRPr="00A8508F" w:rsidRDefault="00203D0C" w:rsidP="00203D0C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bookmarkStart w:id="0" w:name="P1550"/>
      <w:bookmarkEnd w:id="0"/>
      <w:r w:rsidRPr="00A8508F">
        <w:rPr>
          <w:rFonts w:ascii="Times New Roman" w:hAnsi="Times New Roman" w:cs="Times New Roman"/>
          <w:szCs w:val="22"/>
        </w:rPr>
        <w:t xml:space="preserve">ГОСУДАРСТВЕННОЕ УНИТАРНОЕ ПРЕДПРИЯТИЕ РЕСПУБЛИКИ КОМИ </w:t>
      </w:r>
    </w:p>
    <w:p w:rsidR="00203D0C" w:rsidRPr="00A8508F" w:rsidRDefault="00203D0C" w:rsidP="00203D0C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A8508F">
        <w:rPr>
          <w:rFonts w:ascii="Times New Roman" w:hAnsi="Times New Roman" w:cs="Times New Roman"/>
          <w:szCs w:val="22"/>
        </w:rPr>
        <w:t>«РЕСПУБЛИКАНСКОЕ ПРЕДПРИЯТИЕ «БИЗНЕС-ИНКУБАТОР»</w:t>
      </w:r>
    </w:p>
    <w:p w:rsidR="00203D0C" w:rsidRDefault="00203D0C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203D0C" w:rsidRDefault="00203D0C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ОТЧЕТ </w:t>
      </w:r>
    </w:p>
    <w:p w:rsidR="00203D0C" w:rsidRDefault="00203D0C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 РЕЗУЛЬТАТАХ САМООБСЛЕДОВАНИЯ</w:t>
      </w:r>
      <w:r w:rsidRPr="00203D0C">
        <w:rPr>
          <w:rFonts w:ascii="Times New Roman" w:hAnsi="Times New Roman" w:cs="Times New Roman"/>
          <w:szCs w:val="22"/>
        </w:rPr>
        <w:t xml:space="preserve"> </w:t>
      </w:r>
    </w:p>
    <w:p w:rsidR="00203D0C" w:rsidRPr="00203D0C" w:rsidRDefault="00203D0C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08F">
        <w:rPr>
          <w:rFonts w:ascii="Times New Roman" w:hAnsi="Times New Roman" w:cs="Times New Roman"/>
          <w:szCs w:val="22"/>
        </w:rPr>
        <w:t>ДЕЯТЕЛЬНОСТИ ОРГАНИЗАЦИИ, ОСУЩЕСТВЛЯЮЩЕЙ ОБРАЗОВАТЕЛЬНУЮ ДЕЯТЕЛЬНОСТЬ ПО ДОПОЛНИТЕЛЬНЫМ ПРОФЕССИОНАЛЬНЫМ ПРОГРАММАМ</w:t>
      </w:r>
      <w:r>
        <w:rPr>
          <w:rFonts w:ascii="Times New Roman" w:hAnsi="Times New Roman" w:cs="Times New Roman"/>
          <w:szCs w:val="22"/>
        </w:rPr>
        <w:t xml:space="preserve"> </w:t>
      </w:r>
      <w:r w:rsidRPr="00203D0C">
        <w:rPr>
          <w:rFonts w:ascii="Times New Roman" w:hAnsi="Times New Roman" w:cs="Times New Roman"/>
          <w:sz w:val="24"/>
          <w:szCs w:val="24"/>
        </w:rPr>
        <w:t>за 20</w:t>
      </w:r>
      <w:r w:rsidR="00E4505B">
        <w:rPr>
          <w:rFonts w:ascii="Times New Roman" w:hAnsi="Times New Roman" w:cs="Times New Roman"/>
          <w:sz w:val="24"/>
          <w:szCs w:val="24"/>
        </w:rPr>
        <w:t>2</w:t>
      </w:r>
      <w:r w:rsidR="00FC5172">
        <w:rPr>
          <w:rFonts w:ascii="Times New Roman" w:hAnsi="Times New Roman" w:cs="Times New Roman"/>
          <w:sz w:val="24"/>
          <w:szCs w:val="24"/>
        </w:rPr>
        <w:t>2</w:t>
      </w:r>
      <w:r w:rsidRPr="00203D0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8508F" w:rsidRDefault="00A8508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03D0C" w:rsidRPr="00B0330F" w:rsidRDefault="00203D0C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>Отчет сформирован в соответствии с требованиями:</w:t>
      </w:r>
    </w:p>
    <w:p w:rsidR="00203D0C" w:rsidRPr="00B0330F" w:rsidRDefault="00203D0C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 xml:space="preserve">- </w:t>
      </w:r>
      <w:r w:rsidR="00B0330F" w:rsidRPr="00B0330F">
        <w:rPr>
          <w:rFonts w:ascii="Times New Roman" w:hAnsi="Times New Roman" w:cs="Times New Roman"/>
          <w:b w:val="0"/>
          <w:sz w:val="27"/>
          <w:szCs w:val="27"/>
        </w:rPr>
        <w:t>П</w:t>
      </w:r>
      <w:r w:rsidRPr="00B0330F">
        <w:rPr>
          <w:rFonts w:ascii="Times New Roman" w:hAnsi="Times New Roman" w:cs="Times New Roman"/>
          <w:b w:val="0"/>
          <w:sz w:val="27"/>
          <w:szCs w:val="27"/>
        </w:rPr>
        <w:t>ункта 3 части 2 статьи  29 Федерального закона от 29.12.2012 года № 273-ФЗ «Об образовании в Российской Федерации»;</w:t>
      </w:r>
    </w:p>
    <w:p w:rsidR="00203D0C" w:rsidRPr="00B0330F" w:rsidRDefault="00203D0C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>- Приказа Министерства образования и науки РФ от 14.06.2013 года № 462 «Об утверждении Порядка проведения самообследования образовательной организации»;</w:t>
      </w:r>
    </w:p>
    <w:p w:rsidR="00203D0C" w:rsidRPr="00B0330F" w:rsidRDefault="00203D0C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>-  Приказа Министерства образования и науки РФ от 14.12.2017 года № 1218 «О внесении изменений в Порядок проведения самообследования образовательной организации, утвержденный  Приказом Министерства образования и науки РФ от 14.06.2013 года № 462»;</w:t>
      </w:r>
    </w:p>
    <w:p w:rsidR="00B0330F" w:rsidRPr="00B0330F" w:rsidRDefault="00B0330F" w:rsidP="00B0330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0330F">
        <w:rPr>
          <w:rFonts w:ascii="Times New Roman" w:hAnsi="Times New Roman" w:cs="Times New Roman"/>
          <w:b w:val="0"/>
          <w:sz w:val="27"/>
          <w:szCs w:val="27"/>
        </w:rPr>
        <w:t>- Приказа Министерства образования и науки РФ от 10.12.2013 года № 1324 «Об утверждении Показателей деятельности образовательной организации, подлежащей самообследованию».</w:t>
      </w:r>
    </w:p>
    <w:p w:rsidR="00B0330F" w:rsidRPr="00B0330F" w:rsidRDefault="00B0330F" w:rsidP="00203D0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8508F" w:rsidRPr="00A8508F" w:rsidRDefault="00451FEA" w:rsidP="00EB4FDA">
      <w:pPr>
        <w:pStyle w:val="ConsPlusTitle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A8508F">
        <w:rPr>
          <w:rFonts w:ascii="Times New Roman" w:hAnsi="Times New Roman" w:cs="Times New Roman"/>
          <w:szCs w:val="22"/>
        </w:rPr>
        <w:t>ПОКАЗАТЕЛИ</w:t>
      </w:r>
    </w:p>
    <w:p w:rsidR="00451FEA" w:rsidRPr="00EB4FDA" w:rsidRDefault="00451FEA" w:rsidP="00EB4FDA">
      <w:pPr>
        <w:pStyle w:val="a7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EB4FDA">
        <w:rPr>
          <w:rFonts w:ascii="Times New Roman" w:hAnsi="Times New Roman"/>
          <w:b/>
          <w:sz w:val="18"/>
          <w:szCs w:val="18"/>
        </w:rPr>
        <w:t>ДЕЯТЕЛЬНОСТИ ОРГАНИЗАЦИИ</w:t>
      </w:r>
      <w:r w:rsidR="00A8508F" w:rsidRPr="00EB4FDA">
        <w:rPr>
          <w:rFonts w:ascii="Times New Roman" w:hAnsi="Times New Roman"/>
          <w:b/>
          <w:sz w:val="18"/>
          <w:szCs w:val="18"/>
        </w:rPr>
        <w:t>,</w:t>
      </w:r>
      <w:r w:rsidRPr="00EB4FDA">
        <w:rPr>
          <w:rFonts w:ascii="Times New Roman" w:hAnsi="Times New Roman"/>
          <w:b/>
          <w:sz w:val="18"/>
          <w:szCs w:val="18"/>
        </w:rPr>
        <w:t xml:space="preserve"> </w:t>
      </w:r>
      <w:r w:rsidR="00141FA2" w:rsidRPr="00EB4FDA">
        <w:rPr>
          <w:rFonts w:ascii="Times New Roman" w:hAnsi="Times New Roman"/>
          <w:b/>
          <w:sz w:val="18"/>
          <w:szCs w:val="18"/>
        </w:rPr>
        <w:t>ОСУЩЕСТВЛЯЮЩЕЙ ОБРАЗОВАТЕЛЬНУЮ ДЕЯТЕЛЬНОСТЬ</w:t>
      </w:r>
      <w:r w:rsidR="00A8508F" w:rsidRPr="00EB4FDA">
        <w:rPr>
          <w:rFonts w:ascii="Times New Roman" w:hAnsi="Times New Roman"/>
          <w:b/>
          <w:sz w:val="18"/>
          <w:szCs w:val="18"/>
        </w:rPr>
        <w:t xml:space="preserve"> ПО </w:t>
      </w:r>
      <w:r w:rsidRPr="00EB4FDA">
        <w:rPr>
          <w:rFonts w:ascii="Times New Roman" w:hAnsi="Times New Roman"/>
          <w:b/>
          <w:sz w:val="18"/>
          <w:szCs w:val="18"/>
        </w:rPr>
        <w:t>ДОПОЛНИТЕЛЬН</w:t>
      </w:r>
      <w:r w:rsidR="00A8508F" w:rsidRPr="00EB4FDA">
        <w:rPr>
          <w:rFonts w:ascii="Times New Roman" w:hAnsi="Times New Roman"/>
          <w:b/>
          <w:sz w:val="18"/>
          <w:szCs w:val="18"/>
        </w:rPr>
        <w:t>ЫМ</w:t>
      </w:r>
      <w:r w:rsidRPr="00EB4FDA">
        <w:rPr>
          <w:rFonts w:ascii="Times New Roman" w:hAnsi="Times New Roman"/>
          <w:b/>
          <w:sz w:val="18"/>
          <w:szCs w:val="18"/>
        </w:rPr>
        <w:t xml:space="preserve"> ПРОФЕССИОНАЛЬН</w:t>
      </w:r>
      <w:r w:rsidR="00A8508F" w:rsidRPr="00EB4FDA">
        <w:rPr>
          <w:rFonts w:ascii="Times New Roman" w:hAnsi="Times New Roman"/>
          <w:b/>
          <w:sz w:val="18"/>
          <w:szCs w:val="18"/>
        </w:rPr>
        <w:t>ЫМ ПРОГРАММАМ</w:t>
      </w:r>
      <w:r w:rsidRPr="00EB4FDA">
        <w:rPr>
          <w:rFonts w:ascii="Times New Roman" w:hAnsi="Times New Roman"/>
          <w:b/>
          <w:sz w:val="18"/>
          <w:szCs w:val="18"/>
        </w:rPr>
        <w:t>, ПОДЛЕЖАЩЕЙ САМООБСЛЕДОВАНИЮ</w:t>
      </w:r>
      <w:r w:rsidR="00EB4FDA">
        <w:rPr>
          <w:rFonts w:ascii="Times New Roman" w:hAnsi="Times New Roman"/>
          <w:b/>
          <w:sz w:val="18"/>
          <w:szCs w:val="18"/>
        </w:rPr>
        <w:t xml:space="preserve"> </w:t>
      </w:r>
    </w:p>
    <w:p w:rsidR="00A8508F" w:rsidRPr="00EB4FDA" w:rsidRDefault="00A8508F" w:rsidP="00A8508F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Cs w:val="22"/>
        </w:rPr>
      </w:pPr>
      <w:r w:rsidRPr="00EB4FDA">
        <w:rPr>
          <w:rFonts w:ascii="Times New Roman" w:hAnsi="Times New Roman" w:cs="Times New Roman"/>
          <w:b w:val="0"/>
          <w:szCs w:val="22"/>
        </w:rPr>
        <w:t>(утв. Приказом Министерства образования и науки РФ от 10 декабря 2013г. № 1324)</w:t>
      </w:r>
    </w:p>
    <w:p w:rsidR="00451FEA" w:rsidRPr="00A8508F" w:rsidRDefault="00451F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06" w:type="dxa"/>
            <w:gridSpan w:val="2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DE1DD2" w:rsidRPr="00A8508F" w:rsidRDefault="00FC5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1DD2"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451FEA" w:rsidRPr="00A8508F" w:rsidRDefault="00DE1DD2" w:rsidP="00DE1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7" w:type="dxa"/>
          </w:tcPr>
          <w:p w:rsidR="00451FEA" w:rsidRDefault="00FC5172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A319EB" w:rsidRPr="00A8508F" w:rsidRDefault="00A319EB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417" w:type="dxa"/>
          </w:tcPr>
          <w:p w:rsidR="00451FEA" w:rsidRPr="00A8508F" w:rsidRDefault="00A31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05C"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DE1DD2" w:rsidRPr="00A8508F" w:rsidRDefault="00DE1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417" w:type="dxa"/>
          </w:tcPr>
          <w:p w:rsidR="00451FEA" w:rsidRPr="00A8508F" w:rsidRDefault="00A31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05C"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DE1DD2" w:rsidRPr="00A8508F" w:rsidRDefault="00DE1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451FEA" w:rsidRPr="00A8508F" w:rsidRDefault="0037634E" w:rsidP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E3105C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E4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9" w:type="dxa"/>
          </w:tcPr>
          <w:p w:rsidR="00451FEA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7026DA" w:rsidRPr="00A8508F" w:rsidRDefault="00702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9" w:type="dxa"/>
          </w:tcPr>
          <w:p w:rsidR="00451FEA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  <w:p w:rsidR="007026DA" w:rsidRPr="00A8508F" w:rsidRDefault="00702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89" w:type="dxa"/>
          </w:tcPr>
          <w:p w:rsidR="00451FEA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  <w:p w:rsidR="00E4505B" w:rsidRPr="00A8508F" w:rsidRDefault="00E45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106" w:type="dxa"/>
            <w:gridSpan w:val="2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,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,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Общий объем НИОКР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689" w:type="dxa"/>
          </w:tcPr>
          <w:p w:rsidR="00B0330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Число научных журналов, в том числе электронных, издаваемых образовательной организацией</w:t>
            </w:r>
          </w:p>
          <w:p w:rsidR="00B0330F" w:rsidRPr="00A8508F" w:rsidRDefault="00B03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FEA" w:rsidRPr="00A8508F" w:rsidRDefault="0037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106" w:type="dxa"/>
            <w:gridSpan w:val="2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89" w:type="dxa"/>
          </w:tcPr>
          <w:p w:rsidR="00451FEA" w:rsidRPr="0097642C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C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451FEA" w:rsidRPr="0097642C" w:rsidRDefault="00394229" w:rsidP="00976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42C" w:rsidRPr="0097642C">
              <w:rPr>
                <w:rFonts w:ascii="Times New Roman" w:hAnsi="Times New Roman" w:cs="Times New Roman"/>
                <w:sz w:val="24"/>
                <w:szCs w:val="24"/>
              </w:rPr>
              <w:t>6153</w:t>
            </w:r>
            <w:r w:rsidR="00B7035E" w:rsidRPr="009764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7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9764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89" w:type="dxa"/>
          </w:tcPr>
          <w:p w:rsidR="00451FEA" w:rsidRPr="0097642C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C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451FEA" w:rsidRPr="0097642C" w:rsidRDefault="009F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C">
              <w:rPr>
                <w:rFonts w:ascii="Times New Roman" w:hAnsi="Times New Roman" w:cs="Times New Roman"/>
                <w:sz w:val="24"/>
                <w:szCs w:val="24"/>
              </w:rPr>
              <w:t>0 тыс.руб.</w:t>
            </w:r>
          </w:p>
          <w:p w:rsidR="00394229" w:rsidRPr="0097642C" w:rsidRDefault="0039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89" w:type="dxa"/>
          </w:tcPr>
          <w:p w:rsidR="00451FEA" w:rsidRPr="0097642C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C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451FEA" w:rsidRPr="0097642C" w:rsidRDefault="00B70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42C" w:rsidRPr="00976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0B64" w:rsidRPr="00976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642C" w:rsidRPr="00976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4229" w:rsidRPr="0097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A" w:rsidRPr="009764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229" w:rsidRPr="0097642C" w:rsidRDefault="0039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06" w:type="dxa"/>
            <w:gridSpan w:val="2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417" w:type="dxa"/>
          </w:tcPr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135,3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 w:rsidR="00451FEA" w:rsidRPr="00A8508F" w:rsidRDefault="00E31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Закрепленных за образовательной организацией на праве оперативного управления</w:t>
            </w:r>
            <w:r w:rsidR="00556E1E"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6E1E" w:rsidRPr="00A8508F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хозяйственного ведения</w:t>
            </w:r>
          </w:p>
        </w:tc>
        <w:tc>
          <w:tcPr>
            <w:tcW w:w="1417" w:type="dxa"/>
          </w:tcPr>
          <w:p w:rsidR="00451FEA" w:rsidRPr="00A8508F" w:rsidRDefault="0055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135,3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 w:rsidR="00451FEA" w:rsidRPr="00A8508F" w:rsidRDefault="0055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7" w:type="dxa"/>
          </w:tcPr>
          <w:p w:rsidR="00451FEA" w:rsidRPr="00A8508F" w:rsidRDefault="0014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451FEA" w:rsidRPr="00A850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417" w:type="dxa"/>
          </w:tcPr>
          <w:p w:rsidR="00451FEA" w:rsidRPr="00A8508F" w:rsidRDefault="00141FA2" w:rsidP="0014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13 единиц</w:t>
            </w:r>
          </w:p>
        </w:tc>
      </w:tr>
      <w:tr w:rsidR="00451FEA" w:rsidRPr="00A8508F">
        <w:tc>
          <w:tcPr>
            <w:tcW w:w="963" w:type="dxa"/>
          </w:tcPr>
          <w:p w:rsidR="00451FEA" w:rsidRPr="00A8508F" w:rsidRDefault="00451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89" w:type="dxa"/>
          </w:tcPr>
          <w:p w:rsidR="00451FEA" w:rsidRPr="00A8508F" w:rsidRDefault="0045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7" w:type="dxa"/>
          </w:tcPr>
          <w:p w:rsidR="00451FEA" w:rsidRPr="00A8508F" w:rsidRDefault="00556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8F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</w:tbl>
    <w:p w:rsidR="00451FEA" w:rsidRPr="00A8508F" w:rsidRDefault="00451FEA">
      <w:pPr>
        <w:pStyle w:val="ConsPlusNormal"/>
        <w:ind w:firstLine="540"/>
        <w:jc w:val="both"/>
        <w:rPr>
          <w:sz w:val="24"/>
          <w:szCs w:val="24"/>
        </w:rPr>
      </w:pPr>
    </w:p>
    <w:p w:rsidR="00EB4FDA" w:rsidRPr="00EB4FDA" w:rsidRDefault="00B0330F" w:rsidP="00EB4FDA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EB4FDA">
        <w:rPr>
          <w:rFonts w:ascii="Times New Roman" w:hAnsi="Times New Roman" w:cs="Times New Roman"/>
          <w:b/>
        </w:rPr>
        <w:t>А</w:t>
      </w:r>
      <w:r w:rsidR="00EB4FDA" w:rsidRPr="00EB4FDA">
        <w:rPr>
          <w:rFonts w:ascii="Times New Roman" w:hAnsi="Times New Roman" w:cs="Times New Roman"/>
          <w:b/>
        </w:rPr>
        <w:t>НАЛИТИЧЕСКИЙ ОТЧЕТ</w:t>
      </w:r>
    </w:p>
    <w:p w:rsidR="00EB4FDA" w:rsidRDefault="00EB4FDA" w:rsidP="00EB4FD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DA">
        <w:rPr>
          <w:rFonts w:ascii="Times New Roman" w:hAnsi="Times New Roman" w:cs="Times New Roman"/>
          <w:b/>
          <w:sz w:val="18"/>
          <w:szCs w:val="18"/>
        </w:rPr>
        <w:t>ДЕЯТЕЛЬНОСТИ ОРГАНИЗАЦИИ, ОСУЩЕСТВЛЯЮЩЕЙ ОБРАЗОВАТЕЛЬНУЮ ДЕЯТЕЛЬНОСТЬ ПО ДОПОЛНИТЕЛЬНЫМ ПРОФЕССИОНАЛЬНЫМ ПРОГРАММАМ, ПОДЛЕЖАЩЕЙ САМООБСЛЕДОВАНИЮ</w:t>
      </w:r>
    </w:p>
    <w:p w:rsidR="00B0330F" w:rsidRPr="00921F1E" w:rsidRDefault="00B0330F" w:rsidP="00B0330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В ГУП РК «РП «Бизнес-инкубатор» с 2016 года работает по реализации обучения по дополнительным профессиональным программам, создавая условия для качественной реализации программ. 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При этом, продолжением реализации образовательных программ являются и иные формы обучения граждан в целях получения ими новых знаний и практических навыков, необходимых для профессиональной деятельности в области предпринимательства. Это консультационные и информационные семинары, семинары-тренинги, круглые столы, встречи с представителями банков, форумы, конференции, на которых рассматривались вопросы о возможностях эффективного развития малого предпринимательства.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В 2018 году дополнительная профессиональная программа «Менеджмент в малом и среднем бизнесе» была удостоена звания «Лучшие товары и услуги Республики Коми» в номинации «Образовательные услуги».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При необходимости проводится корректировка  нормативной базы, регулирующей процесс обучения и методической документации.</w:t>
      </w:r>
    </w:p>
    <w:p w:rsidR="00B0330F" w:rsidRDefault="00B0330F" w:rsidP="00B03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30F" w:rsidRDefault="00B0330F" w:rsidP="00B0330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531">
        <w:rPr>
          <w:rFonts w:ascii="Times New Roman" w:hAnsi="Times New Roman"/>
          <w:b/>
          <w:sz w:val="28"/>
          <w:szCs w:val="28"/>
        </w:rPr>
        <w:t>Обновление содержания образования</w:t>
      </w:r>
    </w:p>
    <w:p w:rsidR="00B0330F" w:rsidRPr="00921F1E" w:rsidRDefault="00B0330F" w:rsidP="00B0330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21F1E">
        <w:rPr>
          <w:rFonts w:ascii="Times New Roman" w:hAnsi="Times New Roman" w:cs="Times New Roman"/>
          <w:sz w:val="27"/>
          <w:szCs w:val="27"/>
        </w:rPr>
        <w:t>В приоритете организации – обучение по дополнительным профессиональным программам повышения квалификации, организованным для субъектов малого и среднего предпринимательства и граждан, желающих организовать собственное дело, в том числе студентов и учащихся учебных заведений г. Сыктывкара. При этом выбор видов экономической деятельности при организации бизнеса напрямую связан с условиями сохранения национальных традиций, среды обитания  и культурной идентичности региона. Происходит знакомство с основными категориями рыночной экономики предпринимательства, менеджмента и маркетинга, рыночных отношениях, поскольку с</w:t>
      </w:r>
      <w:r w:rsidRPr="00921F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егодня не нужно никому доказывать необходимость экономических знаний. </w:t>
      </w:r>
    </w:p>
    <w:p w:rsidR="00B0330F" w:rsidRPr="00921F1E" w:rsidRDefault="00B0330F" w:rsidP="00B0330F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7"/>
          <w:szCs w:val="27"/>
        </w:rPr>
      </w:pPr>
      <w:r w:rsidRPr="00921F1E">
        <w:rPr>
          <w:rStyle w:val="c4"/>
          <w:color w:val="000000"/>
          <w:sz w:val="27"/>
          <w:szCs w:val="27"/>
        </w:rPr>
        <w:t>Реализуемые образовательные программы имеют образовательное, воспитывающее и практическое значение.</w:t>
      </w:r>
    </w:p>
    <w:p w:rsidR="00B0330F" w:rsidRPr="00921F1E" w:rsidRDefault="00B0330F" w:rsidP="00B0330F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26"/>
          <w:b/>
          <w:bCs/>
          <w:color w:val="000000"/>
          <w:sz w:val="27"/>
          <w:szCs w:val="27"/>
        </w:rPr>
      </w:pPr>
      <w:r w:rsidRPr="00921F1E">
        <w:rPr>
          <w:rStyle w:val="c4"/>
          <w:color w:val="000000"/>
          <w:sz w:val="27"/>
          <w:szCs w:val="27"/>
        </w:rPr>
        <w:t>А для молодежи – это формирование практических способностей и подготовка к самостоятельной трудовой жизни через обучение предпринимательской деятельности</w:t>
      </w:r>
      <w:r w:rsidRPr="00921F1E">
        <w:rPr>
          <w:rStyle w:val="c26"/>
          <w:b/>
          <w:bCs/>
          <w:color w:val="000000"/>
          <w:sz w:val="27"/>
          <w:szCs w:val="27"/>
        </w:rPr>
        <w:t>.</w:t>
      </w:r>
    </w:p>
    <w:p w:rsidR="00B0330F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30F" w:rsidRPr="004F77A0" w:rsidRDefault="00B0330F" w:rsidP="00B0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F77A0">
        <w:rPr>
          <w:rFonts w:ascii="Times New Roman" w:hAnsi="Times New Roman"/>
          <w:b/>
          <w:sz w:val="28"/>
          <w:szCs w:val="28"/>
        </w:rPr>
        <w:t>Достижение качественных результатов</w:t>
      </w:r>
    </w:p>
    <w:p w:rsidR="00B0330F" w:rsidRDefault="00B0330F" w:rsidP="00B03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(Результаты учебной деятельности за 5 лет)</w:t>
      </w:r>
    </w:p>
    <w:tbl>
      <w:tblPr>
        <w:tblStyle w:val="a6"/>
        <w:tblW w:w="0" w:type="auto"/>
        <w:tblInd w:w="-911" w:type="dxa"/>
        <w:tblLook w:val="04A0" w:firstRow="1" w:lastRow="0" w:firstColumn="1" w:lastColumn="0" w:noHBand="0" w:noVBand="1"/>
      </w:tblPr>
      <w:tblGrid>
        <w:gridCol w:w="830"/>
        <w:gridCol w:w="1210"/>
        <w:gridCol w:w="3544"/>
        <w:gridCol w:w="3827"/>
      </w:tblGrid>
      <w:tr w:rsidR="00B0330F" w:rsidTr="0079106E">
        <w:tc>
          <w:tcPr>
            <w:tcW w:w="830" w:type="dxa"/>
            <w:vMerge w:val="restart"/>
            <w:vAlign w:val="center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0" w:type="dxa"/>
            <w:vMerge w:val="restart"/>
            <w:vAlign w:val="center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71" w:type="dxa"/>
            <w:gridSpan w:val="2"/>
          </w:tcPr>
          <w:p w:rsidR="00B0330F" w:rsidRPr="00EB4FDA" w:rsidRDefault="00B0330F" w:rsidP="00C9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количество обученных</w:t>
            </w:r>
          </w:p>
        </w:tc>
      </w:tr>
      <w:tr w:rsidR="00B0330F" w:rsidTr="00B0330F">
        <w:trPr>
          <w:trHeight w:val="1972"/>
        </w:trPr>
        <w:tc>
          <w:tcPr>
            <w:tcW w:w="830" w:type="dxa"/>
            <w:vMerge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330F" w:rsidRPr="00EB4FDA" w:rsidRDefault="00B0330F" w:rsidP="00B0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(в том числе мастер-классы и с 2017 года программы и тренинги АО «Корпорация «МСП») (количество обученных чел.)</w:t>
            </w:r>
          </w:p>
        </w:tc>
        <w:tc>
          <w:tcPr>
            <w:tcW w:w="3827" w:type="dxa"/>
          </w:tcPr>
          <w:p w:rsidR="00B0330F" w:rsidRPr="00EB4FDA" w:rsidRDefault="00B0330F" w:rsidP="00B0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>Другие обучающие мероприятия (семинары, круглые столы, форумы, конференции</w:t>
            </w:r>
            <w:r w:rsidR="00FA74E8">
              <w:rPr>
                <w:rFonts w:ascii="Times New Roman" w:hAnsi="Times New Roman" w:cs="Times New Roman"/>
                <w:sz w:val="24"/>
                <w:szCs w:val="24"/>
              </w:rPr>
              <w:t>, тренинги</w:t>
            </w:r>
            <w:r w:rsidRPr="00EB4FDA">
              <w:rPr>
                <w:rFonts w:ascii="Times New Roman" w:hAnsi="Times New Roman" w:cs="Times New Roman"/>
                <w:sz w:val="24"/>
                <w:szCs w:val="24"/>
              </w:rPr>
              <w:t xml:space="preserve"> и др.) (количество обученных чел.)</w:t>
            </w:r>
          </w:p>
        </w:tc>
      </w:tr>
      <w:tr w:rsidR="00B0330F" w:rsidTr="0079106E">
        <w:tc>
          <w:tcPr>
            <w:tcW w:w="830" w:type="dxa"/>
          </w:tcPr>
          <w:p w:rsidR="00B0330F" w:rsidRPr="00EB4FDA" w:rsidRDefault="007D5B94" w:rsidP="007D5B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0330F" w:rsidRPr="00EB4FD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10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3544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1334</w:t>
            </w:r>
          </w:p>
        </w:tc>
        <w:tc>
          <w:tcPr>
            <w:tcW w:w="3827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</w:tr>
      <w:tr w:rsidR="00B0330F" w:rsidTr="0079106E">
        <w:tc>
          <w:tcPr>
            <w:tcW w:w="830" w:type="dxa"/>
          </w:tcPr>
          <w:p w:rsidR="00B0330F" w:rsidRPr="00EB4FDA" w:rsidRDefault="007D5B94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0330F" w:rsidRPr="00EB4FD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10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3544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3827" w:type="dxa"/>
          </w:tcPr>
          <w:p w:rsidR="00B0330F" w:rsidRPr="00EB4FDA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FDA">
              <w:rPr>
                <w:rFonts w:ascii="Times New Roman" w:hAnsi="Times New Roman" w:cs="Times New Roman"/>
                <w:sz w:val="27"/>
                <w:szCs w:val="27"/>
              </w:rPr>
              <w:t>296</w:t>
            </w:r>
          </w:p>
        </w:tc>
      </w:tr>
      <w:tr w:rsidR="00E4505B" w:rsidTr="0079106E">
        <w:tc>
          <w:tcPr>
            <w:tcW w:w="830" w:type="dxa"/>
          </w:tcPr>
          <w:p w:rsidR="00E4505B" w:rsidRPr="00EB4FDA" w:rsidRDefault="007D5B94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E450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10" w:type="dxa"/>
          </w:tcPr>
          <w:p w:rsidR="00E4505B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3544" w:type="dxa"/>
          </w:tcPr>
          <w:p w:rsidR="00E4505B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</w:t>
            </w:r>
          </w:p>
        </w:tc>
        <w:tc>
          <w:tcPr>
            <w:tcW w:w="3827" w:type="dxa"/>
          </w:tcPr>
          <w:p w:rsidR="00E4505B" w:rsidRPr="00EB4FDA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5747A4" w:rsidTr="0079106E">
        <w:tc>
          <w:tcPr>
            <w:tcW w:w="830" w:type="dxa"/>
          </w:tcPr>
          <w:p w:rsidR="005747A4" w:rsidRDefault="007D5B94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D115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10" w:type="dxa"/>
          </w:tcPr>
          <w:p w:rsidR="005747A4" w:rsidRDefault="005747A4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3544" w:type="dxa"/>
          </w:tcPr>
          <w:p w:rsidR="005747A4" w:rsidRDefault="005747A4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3827" w:type="dxa"/>
          </w:tcPr>
          <w:p w:rsidR="005747A4" w:rsidRDefault="008B0601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C1735" w:rsidTr="0079106E">
        <w:tc>
          <w:tcPr>
            <w:tcW w:w="830" w:type="dxa"/>
          </w:tcPr>
          <w:p w:rsidR="004C1735" w:rsidRDefault="007D5B94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210" w:type="dxa"/>
          </w:tcPr>
          <w:p w:rsidR="004C1735" w:rsidRDefault="004C1735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3544" w:type="dxa"/>
          </w:tcPr>
          <w:p w:rsidR="004C1735" w:rsidRDefault="00FA74E8" w:rsidP="00FA74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207</w:t>
            </w:r>
          </w:p>
        </w:tc>
        <w:tc>
          <w:tcPr>
            <w:tcW w:w="3827" w:type="dxa"/>
          </w:tcPr>
          <w:p w:rsidR="004C1735" w:rsidRDefault="00FA74E8" w:rsidP="00FA74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B0330F" w:rsidRDefault="00B0330F" w:rsidP="00B03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30F" w:rsidRPr="008B7565" w:rsidRDefault="00B0330F" w:rsidP="00B0330F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7565">
        <w:rPr>
          <w:rFonts w:ascii="Times New Roman" w:hAnsi="Times New Roman"/>
          <w:b/>
          <w:bCs/>
          <w:sz w:val="28"/>
          <w:szCs w:val="28"/>
        </w:rPr>
        <w:t xml:space="preserve">Итоги успеваемости за </w:t>
      </w:r>
      <w:r w:rsidRPr="008B7565">
        <w:rPr>
          <w:rFonts w:ascii="Times New Roman" w:hAnsi="Times New Roman"/>
          <w:b/>
          <w:bCs/>
          <w:sz w:val="28"/>
          <w:szCs w:val="28"/>
          <w:lang w:val="en-US"/>
        </w:rPr>
        <w:t xml:space="preserve">5 </w:t>
      </w:r>
      <w:r w:rsidRPr="008B7565">
        <w:rPr>
          <w:rFonts w:ascii="Times New Roman" w:hAnsi="Times New Roman"/>
          <w:b/>
          <w:bCs/>
          <w:sz w:val="28"/>
          <w:szCs w:val="28"/>
        </w:rPr>
        <w:t>лет.</w:t>
      </w:r>
    </w:p>
    <w:tbl>
      <w:tblPr>
        <w:tblStyle w:val="a6"/>
        <w:tblW w:w="9411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843"/>
        <w:gridCol w:w="2126"/>
        <w:gridCol w:w="2268"/>
      </w:tblGrid>
      <w:tr w:rsidR="00B0330F" w:rsidTr="0079106E">
        <w:tc>
          <w:tcPr>
            <w:tcW w:w="1757" w:type="dxa"/>
            <w:hideMark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417" w:type="dxa"/>
            <w:hideMark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 (чел.)</w:t>
            </w:r>
          </w:p>
        </w:tc>
        <w:tc>
          <w:tcPr>
            <w:tcW w:w="1843" w:type="dxa"/>
            <w:hideMark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Отчислено с выполнением учебного плана (чел.)</w:t>
            </w:r>
          </w:p>
        </w:tc>
        <w:tc>
          <w:tcPr>
            <w:tcW w:w="2126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Отчислено с невыполнением учебного плана (чел.)</w:t>
            </w:r>
          </w:p>
        </w:tc>
        <w:tc>
          <w:tcPr>
            <w:tcW w:w="2268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документов об обучении</w:t>
            </w:r>
          </w:p>
        </w:tc>
      </w:tr>
      <w:tr w:rsidR="00B0330F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417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260</w:t>
            </w:r>
          </w:p>
        </w:tc>
        <w:tc>
          <w:tcPr>
            <w:tcW w:w="184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247</w:t>
            </w:r>
          </w:p>
        </w:tc>
        <w:tc>
          <w:tcPr>
            <w:tcW w:w="212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268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247</w:t>
            </w:r>
          </w:p>
        </w:tc>
      </w:tr>
      <w:tr w:rsidR="00B0330F" w:rsidRPr="00BD25A7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417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298</w:t>
            </w:r>
          </w:p>
        </w:tc>
        <w:tc>
          <w:tcPr>
            <w:tcW w:w="184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295</w:t>
            </w:r>
          </w:p>
        </w:tc>
        <w:tc>
          <w:tcPr>
            <w:tcW w:w="212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295</w:t>
            </w:r>
          </w:p>
        </w:tc>
      </w:tr>
      <w:tr w:rsidR="00B0330F" w:rsidRPr="00097543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417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84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12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E4505B" w:rsidRPr="00097543" w:rsidTr="0079106E">
        <w:tc>
          <w:tcPr>
            <w:tcW w:w="1757" w:type="dxa"/>
          </w:tcPr>
          <w:p w:rsidR="00E4505B" w:rsidRPr="00962CB1" w:rsidRDefault="00E4505B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1417" w:type="dxa"/>
          </w:tcPr>
          <w:p w:rsidR="00E4505B" w:rsidRPr="00962CB1" w:rsidRDefault="00E4505B" w:rsidP="00BE39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E393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3" w:type="dxa"/>
          </w:tcPr>
          <w:p w:rsidR="00E4505B" w:rsidRPr="00962CB1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126" w:type="dxa"/>
          </w:tcPr>
          <w:p w:rsidR="00E4505B" w:rsidRPr="00962CB1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E4505B" w:rsidRPr="00962CB1" w:rsidRDefault="00E4505B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8B0601" w:rsidRPr="00097543" w:rsidTr="0079106E">
        <w:tc>
          <w:tcPr>
            <w:tcW w:w="1757" w:type="dxa"/>
          </w:tcPr>
          <w:p w:rsidR="008B0601" w:rsidRDefault="008B0601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1417" w:type="dxa"/>
          </w:tcPr>
          <w:p w:rsidR="008B0601" w:rsidRDefault="008B0601" w:rsidP="00BE39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1843" w:type="dxa"/>
          </w:tcPr>
          <w:p w:rsidR="008B0601" w:rsidRDefault="008B0601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126" w:type="dxa"/>
          </w:tcPr>
          <w:p w:rsidR="008B0601" w:rsidRDefault="008B0601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8B0601" w:rsidRDefault="008B0601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7D5B94" w:rsidRPr="00097543" w:rsidTr="0079106E">
        <w:tc>
          <w:tcPr>
            <w:tcW w:w="1757" w:type="dxa"/>
          </w:tcPr>
          <w:p w:rsidR="007D5B94" w:rsidRDefault="007D5B94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1417" w:type="dxa"/>
          </w:tcPr>
          <w:p w:rsidR="007D5B94" w:rsidRDefault="008452D2" w:rsidP="00BE39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843" w:type="dxa"/>
          </w:tcPr>
          <w:p w:rsidR="007D5B94" w:rsidRDefault="008452D2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126" w:type="dxa"/>
          </w:tcPr>
          <w:p w:rsidR="007D5B94" w:rsidRDefault="008452D2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268" w:type="dxa"/>
          </w:tcPr>
          <w:p w:rsidR="007D5B94" w:rsidRDefault="008452D2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</w:tr>
    </w:tbl>
    <w:p w:rsidR="00B0330F" w:rsidRDefault="00B0330F" w:rsidP="00B033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30F" w:rsidRPr="00921F1E" w:rsidRDefault="00B0330F" w:rsidP="00B0330F">
      <w:pPr>
        <w:spacing w:after="0"/>
        <w:ind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FF0706">
        <w:rPr>
          <w:rFonts w:ascii="Times New Roman" w:hAnsi="Times New Roman"/>
          <w:sz w:val="27"/>
          <w:szCs w:val="27"/>
        </w:rPr>
        <w:t>До 2019 года образовательные программы реализовывались в соответствии с разработанной практикой заключения Соглашений между ГУП РК «РП «Бизнес-инкубатор» и Министерством экономики Республики  Коми на проведение программ с последующим</w:t>
      </w:r>
      <w:r w:rsidRPr="00921F1E">
        <w:rPr>
          <w:rFonts w:ascii="Times New Roman" w:hAnsi="Times New Roman"/>
          <w:sz w:val="27"/>
          <w:szCs w:val="27"/>
        </w:rPr>
        <w:t xml:space="preserve"> возмещением затрат согласно подпункта Б пункта 2 Приложения 2.10 «Порядок субсидирования части расходов, понесенных Бизнес-инкубаторами в связи с обеспечением их деятельности»  Постановления Правительства Республики Коми № </w:t>
      </w:r>
      <w:r w:rsidR="00FF0706">
        <w:rPr>
          <w:rFonts w:ascii="Times New Roman" w:hAnsi="Times New Roman"/>
          <w:sz w:val="27"/>
          <w:szCs w:val="27"/>
        </w:rPr>
        <w:t>521</w:t>
      </w:r>
      <w:r w:rsidRPr="00921F1E">
        <w:rPr>
          <w:rFonts w:ascii="Times New Roman" w:hAnsi="Times New Roman"/>
          <w:sz w:val="27"/>
          <w:szCs w:val="27"/>
        </w:rPr>
        <w:t xml:space="preserve"> от </w:t>
      </w:r>
      <w:r w:rsidR="00967A25">
        <w:rPr>
          <w:rFonts w:ascii="Times New Roman" w:hAnsi="Times New Roman"/>
          <w:sz w:val="27"/>
          <w:szCs w:val="27"/>
        </w:rPr>
        <w:t>31</w:t>
      </w:r>
      <w:r w:rsidRPr="00921F1E">
        <w:rPr>
          <w:rFonts w:ascii="Times New Roman" w:hAnsi="Times New Roman"/>
          <w:sz w:val="27"/>
          <w:szCs w:val="27"/>
        </w:rPr>
        <w:t>.</w:t>
      </w:r>
      <w:r w:rsidR="00967A25">
        <w:rPr>
          <w:rFonts w:ascii="Times New Roman" w:hAnsi="Times New Roman"/>
          <w:sz w:val="27"/>
          <w:szCs w:val="27"/>
        </w:rPr>
        <w:t>10</w:t>
      </w:r>
      <w:r w:rsidRPr="00921F1E">
        <w:rPr>
          <w:rFonts w:ascii="Times New Roman" w:hAnsi="Times New Roman"/>
          <w:sz w:val="27"/>
          <w:szCs w:val="27"/>
        </w:rPr>
        <w:t>.201</w:t>
      </w:r>
      <w:r w:rsidR="00967A25">
        <w:rPr>
          <w:rFonts w:ascii="Times New Roman" w:hAnsi="Times New Roman"/>
          <w:sz w:val="27"/>
          <w:szCs w:val="27"/>
        </w:rPr>
        <w:t>9</w:t>
      </w:r>
      <w:r w:rsidRPr="00921F1E">
        <w:rPr>
          <w:rFonts w:ascii="Times New Roman" w:hAnsi="Times New Roman"/>
          <w:sz w:val="27"/>
          <w:szCs w:val="27"/>
        </w:rPr>
        <w:t xml:space="preserve"> «</w:t>
      </w:r>
      <w:r w:rsidRPr="00921F1E">
        <w:rPr>
          <w:rFonts w:ascii="Times New Roman" w:eastAsia="Times New Roman" w:hAnsi="Times New Roman"/>
          <w:spacing w:val="1"/>
          <w:sz w:val="27"/>
          <w:szCs w:val="27"/>
        </w:rPr>
        <w:t>Об утверждении Государственной программы Республики Коми «Развитие экономики</w:t>
      </w:r>
      <w:r w:rsidR="00967A25">
        <w:rPr>
          <w:rFonts w:ascii="Times New Roman" w:eastAsia="Times New Roman" w:hAnsi="Times New Roman"/>
          <w:spacing w:val="1"/>
          <w:sz w:val="27"/>
          <w:szCs w:val="27"/>
        </w:rPr>
        <w:t xml:space="preserve"> и промышленности</w:t>
      </w:r>
      <w:r w:rsidRPr="00921F1E">
        <w:rPr>
          <w:rFonts w:ascii="Times New Roman" w:eastAsia="Times New Roman" w:hAnsi="Times New Roman"/>
          <w:spacing w:val="1"/>
          <w:sz w:val="27"/>
          <w:szCs w:val="27"/>
        </w:rPr>
        <w:t>».</w:t>
      </w:r>
    </w:p>
    <w:p w:rsidR="00B0330F" w:rsidRPr="00921F1E" w:rsidRDefault="00B0330F" w:rsidP="00B0330F">
      <w:pPr>
        <w:spacing w:after="0"/>
        <w:ind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921F1E">
        <w:rPr>
          <w:rFonts w:ascii="Times New Roman" w:eastAsia="Times New Roman" w:hAnsi="Times New Roman"/>
          <w:spacing w:val="1"/>
          <w:sz w:val="27"/>
          <w:szCs w:val="27"/>
        </w:rPr>
        <w:t>С 2019 года право проведения и финансирования образовательных программ Министерством экономики РК передано Автономной некоммерческой организации «Центр развития предпринимательства».</w:t>
      </w:r>
    </w:p>
    <w:p w:rsidR="00B0330F" w:rsidRPr="00921F1E" w:rsidRDefault="00B0330F" w:rsidP="00B0330F">
      <w:pPr>
        <w:spacing w:after="0"/>
        <w:ind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921F1E">
        <w:rPr>
          <w:rFonts w:ascii="Times New Roman" w:eastAsia="Times New Roman" w:hAnsi="Times New Roman"/>
          <w:spacing w:val="1"/>
          <w:sz w:val="27"/>
          <w:szCs w:val="27"/>
        </w:rPr>
        <w:t>ГУП РК «РП «Бизнес-инкубатор» реализовывал только платные образовательные услуги. В связи с вышеизложенными объективными причинами, произошло снижение показателей</w:t>
      </w:r>
      <w:r w:rsidR="0034332A">
        <w:rPr>
          <w:rFonts w:ascii="Times New Roman" w:eastAsia="Times New Roman" w:hAnsi="Times New Roman"/>
          <w:spacing w:val="1"/>
          <w:sz w:val="27"/>
          <w:szCs w:val="27"/>
        </w:rPr>
        <w:t>.</w:t>
      </w:r>
    </w:p>
    <w:p w:rsidR="00B0330F" w:rsidRPr="00921F1E" w:rsidRDefault="00B0330F" w:rsidP="00B0330F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0330F" w:rsidRPr="00921F1E" w:rsidRDefault="00B0330F" w:rsidP="00B0330F">
      <w:pPr>
        <w:spacing w:after="0"/>
        <w:rPr>
          <w:rFonts w:ascii="Times New Roman" w:hAnsi="Times New Roman"/>
          <w:b/>
          <w:sz w:val="27"/>
          <w:szCs w:val="27"/>
        </w:rPr>
      </w:pPr>
      <w:r w:rsidRPr="00921F1E">
        <w:rPr>
          <w:rFonts w:ascii="Times New Roman" w:hAnsi="Times New Roman"/>
          <w:b/>
          <w:sz w:val="27"/>
          <w:szCs w:val="27"/>
        </w:rPr>
        <w:t xml:space="preserve">Выводы: </w:t>
      </w:r>
      <w:r w:rsidRPr="00921F1E">
        <w:rPr>
          <w:rFonts w:ascii="Times New Roman" w:hAnsi="Times New Roman"/>
          <w:sz w:val="27"/>
          <w:szCs w:val="27"/>
        </w:rPr>
        <w:t>считать работу по сохранности успеваемости качества обученности на хорошем уровне.</w:t>
      </w:r>
    </w:p>
    <w:p w:rsidR="00B0330F" w:rsidRPr="004664B2" w:rsidRDefault="00B0330F" w:rsidP="00B03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30F" w:rsidRDefault="00B0330F" w:rsidP="00B0330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B728A">
        <w:rPr>
          <w:rFonts w:ascii="Times New Roman" w:hAnsi="Times New Roman"/>
          <w:b/>
          <w:sz w:val="28"/>
          <w:szCs w:val="28"/>
        </w:rPr>
        <w:t xml:space="preserve">Результаты итоговой аттестации </w:t>
      </w:r>
      <w:r>
        <w:rPr>
          <w:rFonts w:ascii="Times New Roman" w:hAnsi="Times New Roman"/>
          <w:b/>
          <w:sz w:val="28"/>
          <w:szCs w:val="28"/>
        </w:rPr>
        <w:t>по дополнительным профессиональным программам</w:t>
      </w:r>
    </w:p>
    <w:tbl>
      <w:tblPr>
        <w:tblStyle w:val="a6"/>
        <w:tblpPr w:leftFromText="180" w:rightFromText="180" w:vertAnchor="text" w:horzAnchor="page" w:tblpX="2176" w:tblpY="287"/>
        <w:tblW w:w="8500" w:type="dxa"/>
        <w:tblLayout w:type="fixed"/>
        <w:tblLook w:val="04A0" w:firstRow="1" w:lastRow="0" w:firstColumn="1" w:lastColumn="0" w:noHBand="0" w:noVBand="1"/>
      </w:tblPr>
      <w:tblGrid>
        <w:gridCol w:w="1757"/>
        <w:gridCol w:w="2066"/>
        <w:gridCol w:w="2693"/>
        <w:gridCol w:w="1984"/>
      </w:tblGrid>
      <w:tr w:rsidR="00B0330F" w:rsidTr="0079106E">
        <w:tc>
          <w:tcPr>
            <w:tcW w:w="1757" w:type="dxa"/>
            <w:hideMark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066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</w:t>
            </w:r>
          </w:p>
        </w:tc>
        <w:tc>
          <w:tcPr>
            <w:tcW w:w="2693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итоговую аттестацию</w:t>
            </w:r>
          </w:p>
        </w:tc>
        <w:tc>
          <w:tcPr>
            <w:tcW w:w="1984" w:type="dxa"/>
          </w:tcPr>
          <w:p w:rsidR="00B0330F" w:rsidRDefault="00B0330F" w:rsidP="007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0F" w:rsidRPr="008345F6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206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298</w:t>
            </w:r>
          </w:p>
        </w:tc>
        <w:tc>
          <w:tcPr>
            <w:tcW w:w="269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295</w:t>
            </w:r>
          </w:p>
        </w:tc>
        <w:tc>
          <w:tcPr>
            <w:tcW w:w="1984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98,9%</w:t>
            </w:r>
          </w:p>
        </w:tc>
      </w:tr>
      <w:tr w:rsidR="00B0330F" w:rsidRPr="008345F6" w:rsidTr="0079106E">
        <w:tc>
          <w:tcPr>
            <w:tcW w:w="1757" w:type="dxa"/>
          </w:tcPr>
          <w:p w:rsidR="00B0330F" w:rsidRPr="00962CB1" w:rsidRDefault="00B0330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2066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693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984" w:type="dxa"/>
          </w:tcPr>
          <w:p w:rsidR="00B0330F" w:rsidRPr="00962CB1" w:rsidRDefault="00B0330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2CB1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BE393F" w:rsidRPr="008345F6" w:rsidTr="0079106E">
        <w:tc>
          <w:tcPr>
            <w:tcW w:w="1757" w:type="dxa"/>
          </w:tcPr>
          <w:p w:rsidR="00BE393F" w:rsidRPr="00962CB1" w:rsidRDefault="00BE393F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2066" w:type="dxa"/>
          </w:tcPr>
          <w:p w:rsidR="00BE393F" w:rsidRPr="00962CB1" w:rsidRDefault="00BE393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693" w:type="dxa"/>
          </w:tcPr>
          <w:p w:rsidR="00BE393F" w:rsidRPr="00962CB1" w:rsidRDefault="00BE393F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</w:tcPr>
          <w:p w:rsidR="00BE393F" w:rsidRPr="00962CB1" w:rsidRDefault="00BE393F" w:rsidP="00BE39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93%</w:t>
            </w:r>
          </w:p>
        </w:tc>
      </w:tr>
      <w:tr w:rsidR="0034332A" w:rsidRPr="008345F6" w:rsidTr="0079106E">
        <w:tc>
          <w:tcPr>
            <w:tcW w:w="1757" w:type="dxa"/>
          </w:tcPr>
          <w:p w:rsidR="0034332A" w:rsidRDefault="0034332A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066" w:type="dxa"/>
          </w:tcPr>
          <w:p w:rsidR="0034332A" w:rsidRDefault="0034332A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693" w:type="dxa"/>
          </w:tcPr>
          <w:p w:rsidR="0034332A" w:rsidRDefault="0034332A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1984" w:type="dxa"/>
          </w:tcPr>
          <w:p w:rsidR="0034332A" w:rsidRDefault="0034332A" w:rsidP="00BE39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8C167C" w:rsidRPr="008345F6" w:rsidTr="0079106E">
        <w:tc>
          <w:tcPr>
            <w:tcW w:w="1757" w:type="dxa"/>
          </w:tcPr>
          <w:p w:rsidR="008C167C" w:rsidRDefault="008C167C" w:rsidP="007910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2066" w:type="dxa"/>
          </w:tcPr>
          <w:p w:rsidR="008C167C" w:rsidRDefault="008C167C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693" w:type="dxa"/>
          </w:tcPr>
          <w:p w:rsidR="008C167C" w:rsidRDefault="008C167C" w:rsidP="007910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984" w:type="dxa"/>
          </w:tcPr>
          <w:p w:rsidR="008C167C" w:rsidRDefault="008C167C" w:rsidP="00BE39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</w:tbl>
    <w:p w:rsidR="00B0330F" w:rsidRDefault="00B0330F" w:rsidP="00B0330F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b/>
          <w:sz w:val="27"/>
          <w:szCs w:val="27"/>
        </w:rPr>
        <w:t xml:space="preserve">Анализ показателей итоговой аттестации </w:t>
      </w:r>
      <w:r w:rsidRPr="00921F1E">
        <w:rPr>
          <w:rFonts w:ascii="Times New Roman" w:hAnsi="Times New Roman" w:cs="Times New Roman"/>
          <w:sz w:val="27"/>
          <w:szCs w:val="27"/>
        </w:rPr>
        <w:t xml:space="preserve">показывает усвоение образовательных программ обучающимися на 100%. 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b/>
          <w:sz w:val="27"/>
          <w:szCs w:val="27"/>
        </w:rPr>
        <w:t xml:space="preserve">Вывод: </w:t>
      </w:r>
      <w:r w:rsidRPr="00921F1E">
        <w:rPr>
          <w:rFonts w:ascii="Times New Roman" w:hAnsi="Times New Roman" w:cs="Times New Roman"/>
          <w:sz w:val="27"/>
          <w:szCs w:val="27"/>
        </w:rPr>
        <w:t xml:space="preserve">результаты итоговых аттестаций -  хорошие. </w:t>
      </w:r>
    </w:p>
    <w:p w:rsidR="00B0330F" w:rsidRPr="0064377B" w:rsidRDefault="00B0330F" w:rsidP="00B0330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330F" w:rsidRDefault="00B0330F" w:rsidP="00B0330F">
      <w:pPr>
        <w:spacing w:after="0"/>
        <w:jc w:val="center"/>
        <w:rPr>
          <w:b/>
        </w:rPr>
      </w:pPr>
      <w:r w:rsidRPr="008B7565">
        <w:rPr>
          <w:rFonts w:ascii="Times New Roman" w:hAnsi="Times New Roman" w:cs="Times New Roman"/>
          <w:b/>
          <w:sz w:val="28"/>
          <w:szCs w:val="28"/>
        </w:rPr>
        <w:t>5. Педагогический потенциал</w:t>
      </w:r>
    </w:p>
    <w:p w:rsidR="00B0330F" w:rsidRPr="00921F1E" w:rsidRDefault="00B0330F" w:rsidP="00B0330F">
      <w:pPr>
        <w:pStyle w:val="a5"/>
        <w:ind w:left="0"/>
        <w:jc w:val="both"/>
        <w:rPr>
          <w:rFonts w:ascii="Times New Roman" w:hAnsi="Times New Roman"/>
          <w:bCs/>
          <w:iCs/>
          <w:sz w:val="27"/>
          <w:szCs w:val="27"/>
        </w:rPr>
      </w:pPr>
      <w:r w:rsidRPr="00921F1E">
        <w:rPr>
          <w:rFonts w:ascii="Times New Roman" w:hAnsi="Times New Roman"/>
          <w:bCs/>
          <w:iCs/>
          <w:sz w:val="27"/>
          <w:szCs w:val="27"/>
        </w:rPr>
        <w:t xml:space="preserve">1. В ГУП РК «РП «Бизнес-инкубатор» высококвалифицированный </w:t>
      </w:r>
      <w:proofErr w:type="gramStart"/>
      <w:r w:rsidRPr="00921F1E">
        <w:rPr>
          <w:rFonts w:ascii="Times New Roman" w:hAnsi="Times New Roman"/>
          <w:bCs/>
          <w:iCs/>
          <w:sz w:val="27"/>
          <w:szCs w:val="27"/>
        </w:rPr>
        <w:t>педагогический  коллектив</w:t>
      </w:r>
      <w:proofErr w:type="gramEnd"/>
      <w:r w:rsidRPr="00921F1E">
        <w:rPr>
          <w:rFonts w:ascii="Times New Roman" w:hAnsi="Times New Roman"/>
          <w:bCs/>
          <w:iCs/>
          <w:sz w:val="27"/>
          <w:szCs w:val="27"/>
        </w:rPr>
        <w:t>, способный создать  условия для  обучения и развития обучающихся в современных условиях (преподаватели привлекаются согласно договорам гражданско-правового характера).</w:t>
      </w:r>
    </w:p>
    <w:p w:rsidR="00B0330F" w:rsidRPr="00921F1E" w:rsidRDefault="00B0330F" w:rsidP="00B0330F">
      <w:pPr>
        <w:pStyle w:val="a5"/>
        <w:ind w:left="0"/>
        <w:jc w:val="both"/>
        <w:rPr>
          <w:rFonts w:ascii="Times New Roman" w:hAnsi="Times New Roman"/>
          <w:sz w:val="27"/>
          <w:szCs w:val="27"/>
        </w:rPr>
      </w:pPr>
      <w:r w:rsidRPr="00921F1E">
        <w:rPr>
          <w:rFonts w:ascii="Times New Roman" w:hAnsi="Times New Roman"/>
          <w:sz w:val="27"/>
          <w:szCs w:val="27"/>
        </w:rPr>
        <w:t xml:space="preserve">Педагогический состав насчитывает 8 педагогических работников </w:t>
      </w:r>
      <w:r w:rsidRPr="00921F1E">
        <w:rPr>
          <w:rFonts w:ascii="Times New Roman" w:hAnsi="Times New Roman"/>
          <w:bCs/>
          <w:iCs/>
          <w:sz w:val="27"/>
          <w:szCs w:val="27"/>
        </w:rPr>
        <w:t>в соответствии с лицензионными требованиями.</w:t>
      </w:r>
      <w:r w:rsidRPr="00921F1E">
        <w:rPr>
          <w:rFonts w:ascii="Times New Roman" w:hAnsi="Times New Roman"/>
          <w:sz w:val="27"/>
          <w:szCs w:val="27"/>
        </w:rPr>
        <w:t xml:space="preserve"> </w:t>
      </w:r>
    </w:p>
    <w:p w:rsidR="00B0330F" w:rsidRDefault="00B0330F" w:rsidP="00EB4FDA">
      <w:pPr>
        <w:pStyle w:val="a7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 w:rsidRPr="00962CB1">
        <w:rPr>
          <w:rFonts w:ascii="Times New Roman" w:hAnsi="Times New Roman"/>
          <w:sz w:val="27"/>
          <w:szCs w:val="27"/>
        </w:rPr>
        <w:t xml:space="preserve">Квалификационные курсы  преподавателей: </w:t>
      </w:r>
    </w:p>
    <w:p w:rsidR="00EB4FDA" w:rsidRPr="00962CB1" w:rsidRDefault="00EB4FDA" w:rsidP="00EB4FDA">
      <w:pPr>
        <w:pStyle w:val="a7"/>
        <w:ind w:left="720"/>
        <w:rPr>
          <w:rFonts w:ascii="Times New Roman" w:hAnsi="Times New Roman"/>
          <w:sz w:val="27"/>
          <w:szCs w:val="27"/>
        </w:rPr>
      </w:pPr>
    </w:p>
    <w:p w:rsidR="00B0330F" w:rsidRDefault="00B0330F" w:rsidP="00B0330F">
      <w:pPr>
        <w:pStyle w:val="a7"/>
        <w:rPr>
          <w:rFonts w:ascii="Times New Roman" w:hAnsi="Times New Roman"/>
          <w:b/>
          <w:sz w:val="27"/>
          <w:szCs w:val="27"/>
        </w:rPr>
      </w:pPr>
      <w:r w:rsidRPr="00962CB1">
        <w:rPr>
          <w:rFonts w:ascii="Times New Roman" w:hAnsi="Times New Roman"/>
          <w:b/>
          <w:sz w:val="27"/>
          <w:szCs w:val="27"/>
        </w:rPr>
        <w:t>Педагогические кадры - курсы повышения квалификации</w:t>
      </w:r>
    </w:p>
    <w:p w:rsidR="00B0330F" w:rsidRPr="00962CB1" w:rsidRDefault="00B0330F" w:rsidP="00B0330F">
      <w:pPr>
        <w:pStyle w:val="a7"/>
        <w:rPr>
          <w:rFonts w:ascii="Times New Roman" w:hAnsi="Times New Roman"/>
          <w:b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18"/>
        <w:gridCol w:w="3874"/>
      </w:tblGrid>
      <w:tr w:rsidR="00B0330F" w:rsidRPr="00962CB1" w:rsidTr="0079106E">
        <w:tc>
          <w:tcPr>
            <w:tcW w:w="3918" w:type="dxa"/>
          </w:tcPr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74" w:type="dxa"/>
          </w:tcPr>
          <w:p w:rsidR="00B0330F" w:rsidRPr="00962CB1" w:rsidRDefault="00B0330F" w:rsidP="008C167C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2CB1">
              <w:rPr>
                <w:rFonts w:ascii="Times New Roman" w:hAnsi="Times New Roman"/>
                <w:sz w:val="27"/>
                <w:szCs w:val="27"/>
              </w:rPr>
              <w:t>20</w:t>
            </w:r>
            <w:r w:rsidR="00940B0B">
              <w:rPr>
                <w:rFonts w:ascii="Times New Roman" w:hAnsi="Times New Roman"/>
                <w:sz w:val="27"/>
                <w:szCs w:val="27"/>
              </w:rPr>
              <w:t>2</w:t>
            </w:r>
            <w:r w:rsidR="008C167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B0330F" w:rsidRPr="00962CB1" w:rsidTr="0079106E">
        <w:tc>
          <w:tcPr>
            <w:tcW w:w="3918" w:type="dxa"/>
          </w:tcPr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962CB1">
              <w:rPr>
                <w:rFonts w:ascii="Times New Roman" w:hAnsi="Times New Roman"/>
                <w:sz w:val="27"/>
                <w:szCs w:val="27"/>
              </w:rPr>
              <w:t xml:space="preserve">Всего </w:t>
            </w:r>
            <w:proofErr w:type="spellStart"/>
            <w:r w:rsidRPr="00962CB1">
              <w:rPr>
                <w:rFonts w:ascii="Times New Roman" w:hAnsi="Times New Roman"/>
                <w:sz w:val="27"/>
                <w:szCs w:val="27"/>
              </w:rPr>
              <w:t>педработников</w:t>
            </w:r>
            <w:proofErr w:type="spellEnd"/>
          </w:p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74" w:type="dxa"/>
          </w:tcPr>
          <w:p w:rsidR="00B0330F" w:rsidRPr="00962CB1" w:rsidRDefault="00B0330F" w:rsidP="0079106E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2CB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</w:tr>
      <w:tr w:rsidR="00B0330F" w:rsidRPr="00962CB1" w:rsidTr="0079106E">
        <w:tc>
          <w:tcPr>
            <w:tcW w:w="3918" w:type="dxa"/>
          </w:tcPr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962CB1">
              <w:rPr>
                <w:rFonts w:ascii="Times New Roman" w:hAnsi="Times New Roman"/>
                <w:sz w:val="27"/>
                <w:szCs w:val="27"/>
              </w:rPr>
              <w:t>Прошли курсы в течение года</w:t>
            </w:r>
          </w:p>
          <w:p w:rsidR="00B0330F" w:rsidRPr="00962CB1" w:rsidRDefault="00B0330F" w:rsidP="0079106E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74" w:type="dxa"/>
          </w:tcPr>
          <w:p w:rsidR="00B0330F" w:rsidRPr="00962CB1" w:rsidRDefault="00967A25" w:rsidP="0079106E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</w:tbl>
    <w:p w:rsidR="00B0330F" w:rsidRDefault="00B0330F" w:rsidP="00B03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30F" w:rsidRPr="008B7565" w:rsidRDefault="00B0330F" w:rsidP="00B0330F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7565">
        <w:rPr>
          <w:rFonts w:ascii="Times New Roman" w:hAnsi="Times New Roman"/>
          <w:b/>
          <w:sz w:val="28"/>
          <w:szCs w:val="28"/>
        </w:rPr>
        <w:t>Методическая работа.</w:t>
      </w:r>
    </w:p>
    <w:p w:rsidR="00B0330F" w:rsidRPr="00921F1E" w:rsidRDefault="00B0330F" w:rsidP="00B0330F">
      <w:pPr>
        <w:pStyle w:val="a9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921F1E">
        <w:rPr>
          <w:sz w:val="27"/>
          <w:szCs w:val="27"/>
        </w:rPr>
        <w:t>Преподаватели разрабатывают авторские методические материалы в соответствии с требованиями действующего законодательства и практик в сфере предпринимательской деятельности.</w:t>
      </w:r>
    </w:p>
    <w:p w:rsidR="00B0330F" w:rsidRPr="00921F1E" w:rsidRDefault="00B0330F" w:rsidP="00B0330F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0330F" w:rsidRPr="00921F1E" w:rsidRDefault="00B0330F" w:rsidP="00B0330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1F1E">
        <w:rPr>
          <w:rFonts w:ascii="Times New Roman" w:eastAsia="Times New Roman" w:hAnsi="Times New Roman" w:cs="Times New Roman"/>
          <w:b/>
          <w:sz w:val="27"/>
          <w:szCs w:val="27"/>
        </w:rPr>
        <w:t>Вывод</w:t>
      </w:r>
      <w:r w:rsidRPr="00921F1E">
        <w:rPr>
          <w:rFonts w:ascii="Times New Roman" w:eastAsia="Times New Roman" w:hAnsi="Times New Roman" w:cs="Times New Roman"/>
          <w:sz w:val="27"/>
          <w:szCs w:val="27"/>
        </w:rPr>
        <w:t xml:space="preserve">: В ГУП РК «РП «Бизнес-инкубатор» преподаватели совершенствуют свой профессиональный уровень, принимая участие республиканских семинарах, </w:t>
      </w:r>
      <w:proofErr w:type="spellStart"/>
      <w:r w:rsidRPr="00921F1E">
        <w:rPr>
          <w:rFonts w:ascii="Times New Roman" w:eastAsia="Times New Roman" w:hAnsi="Times New Roman" w:cs="Times New Roman"/>
          <w:sz w:val="27"/>
          <w:szCs w:val="27"/>
        </w:rPr>
        <w:t>стажировочных</w:t>
      </w:r>
      <w:proofErr w:type="spellEnd"/>
      <w:r w:rsidRPr="00921F1E">
        <w:rPr>
          <w:rFonts w:ascii="Times New Roman" w:eastAsia="Times New Roman" w:hAnsi="Times New Roman" w:cs="Times New Roman"/>
          <w:sz w:val="27"/>
          <w:szCs w:val="27"/>
        </w:rPr>
        <w:t xml:space="preserve"> площадках, посвященных развитию предпринимательства.</w:t>
      </w:r>
    </w:p>
    <w:p w:rsidR="00B0330F" w:rsidRPr="00921F1E" w:rsidRDefault="00B0330F" w:rsidP="00B0330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1F1E">
        <w:rPr>
          <w:rFonts w:ascii="Times New Roman" w:eastAsia="Times New Roman" w:hAnsi="Times New Roman" w:cs="Times New Roman"/>
          <w:sz w:val="27"/>
          <w:szCs w:val="27"/>
        </w:rPr>
        <w:t>Методические пособия размещены в сети Интернет.</w:t>
      </w:r>
    </w:p>
    <w:p w:rsidR="00B0330F" w:rsidRPr="00A04313" w:rsidRDefault="00B0330F" w:rsidP="00B0330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43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B0330F" w:rsidRPr="00DB3C27" w:rsidRDefault="00B0330F" w:rsidP="00B0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27">
        <w:rPr>
          <w:rFonts w:ascii="Times New Roman" w:hAnsi="Times New Roman" w:cs="Times New Roman"/>
          <w:b/>
          <w:sz w:val="28"/>
          <w:szCs w:val="28"/>
        </w:rPr>
        <w:t xml:space="preserve">7. Создание материально-технических условий </w:t>
      </w:r>
    </w:p>
    <w:p w:rsidR="00B0330F" w:rsidRPr="00DB3C27" w:rsidRDefault="00B0330F" w:rsidP="00B0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27">
        <w:rPr>
          <w:rFonts w:ascii="Times New Roman" w:hAnsi="Times New Roman" w:cs="Times New Roman"/>
          <w:b/>
          <w:sz w:val="28"/>
          <w:szCs w:val="28"/>
        </w:rPr>
        <w:t>для осуществления образовательной деятельности</w:t>
      </w:r>
    </w:p>
    <w:p w:rsidR="00B0330F" w:rsidRPr="00DB3C27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B3C27">
        <w:rPr>
          <w:rFonts w:ascii="Times New Roman" w:hAnsi="Times New Roman" w:cs="Times New Roman"/>
          <w:sz w:val="28"/>
          <w:szCs w:val="28"/>
        </w:rPr>
        <w:tab/>
      </w:r>
      <w:r w:rsidRPr="00DB3C27">
        <w:rPr>
          <w:rFonts w:ascii="Times New Roman" w:hAnsi="Times New Roman" w:cs="Times New Roman"/>
          <w:sz w:val="27"/>
          <w:szCs w:val="27"/>
        </w:rPr>
        <w:t>В течение 20</w:t>
      </w:r>
      <w:r w:rsidR="00940B0B" w:rsidRPr="00DB3C27">
        <w:rPr>
          <w:rFonts w:ascii="Times New Roman" w:hAnsi="Times New Roman" w:cs="Times New Roman"/>
          <w:sz w:val="27"/>
          <w:szCs w:val="27"/>
        </w:rPr>
        <w:t>2</w:t>
      </w:r>
      <w:r w:rsidR="00C61740">
        <w:rPr>
          <w:rFonts w:ascii="Times New Roman" w:hAnsi="Times New Roman" w:cs="Times New Roman"/>
          <w:sz w:val="27"/>
          <w:szCs w:val="27"/>
        </w:rPr>
        <w:t>2</w:t>
      </w:r>
      <w:r w:rsidRPr="00DB3C27">
        <w:rPr>
          <w:rFonts w:ascii="Times New Roman" w:hAnsi="Times New Roman" w:cs="Times New Roman"/>
          <w:sz w:val="27"/>
          <w:szCs w:val="27"/>
        </w:rPr>
        <w:t xml:space="preserve"> года пополнялась материально- техническая база ГУП РК «РП «Бизнес-инкубатор»:</w:t>
      </w:r>
    </w:p>
    <w:p w:rsidR="00141778" w:rsidRPr="00047187" w:rsidRDefault="00141778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47187">
        <w:rPr>
          <w:rFonts w:ascii="Times New Roman" w:hAnsi="Times New Roman" w:cs="Times New Roman"/>
          <w:sz w:val="27"/>
          <w:szCs w:val="27"/>
        </w:rPr>
        <w:t xml:space="preserve">- </w:t>
      </w:r>
      <w:r w:rsidR="00DB3C27" w:rsidRPr="00047187">
        <w:rPr>
          <w:rFonts w:ascii="Times New Roman" w:hAnsi="Times New Roman" w:cs="Times New Roman"/>
          <w:sz w:val="27"/>
          <w:szCs w:val="27"/>
        </w:rPr>
        <w:t xml:space="preserve"> </w:t>
      </w:r>
      <w:r w:rsidRPr="00047187">
        <w:rPr>
          <w:rFonts w:ascii="Times New Roman" w:hAnsi="Times New Roman" w:cs="Times New Roman"/>
          <w:sz w:val="27"/>
          <w:szCs w:val="27"/>
        </w:rPr>
        <w:t>прио</w:t>
      </w:r>
      <w:r w:rsidR="00DB3C27" w:rsidRPr="00047187">
        <w:rPr>
          <w:rFonts w:ascii="Times New Roman" w:hAnsi="Times New Roman" w:cs="Times New Roman"/>
          <w:sz w:val="27"/>
          <w:szCs w:val="27"/>
        </w:rPr>
        <w:t>б</w:t>
      </w:r>
      <w:r w:rsidRPr="00047187">
        <w:rPr>
          <w:rFonts w:ascii="Times New Roman" w:hAnsi="Times New Roman" w:cs="Times New Roman"/>
          <w:sz w:val="27"/>
          <w:szCs w:val="27"/>
        </w:rPr>
        <w:t>ретено программное обеспечение</w:t>
      </w:r>
      <w:r w:rsidR="00DB3C27" w:rsidRPr="00047187">
        <w:rPr>
          <w:rFonts w:ascii="Times New Roman" w:hAnsi="Times New Roman" w:cs="Times New Roman"/>
          <w:sz w:val="27"/>
          <w:szCs w:val="27"/>
        </w:rPr>
        <w:t xml:space="preserve"> на </w:t>
      </w:r>
      <w:r w:rsidR="009F3A21" w:rsidRPr="00047187">
        <w:rPr>
          <w:rFonts w:ascii="Times New Roman" w:hAnsi="Times New Roman" w:cs="Times New Roman"/>
          <w:sz w:val="27"/>
          <w:szCs w:val="27"/>
        </w:rPr>
        <w:t>64 023</w:t>
      </w:r>
      <w:r w:rsidR="00DB3C27" w:rsidRPr="00047187">
        <w:rPr>
          <w:rFonts w:ascii="Times New Roman" w:hAnsi="Times New Roman" w:cs="Times New Roman"/>
          <w:sz w:val="27"/>
          <w:szCs w:val="27"/>
        </w:rPr>
        <w:t>,</w:t>
      </w:r>
      <w:r w:rsidR="009F3A21" w:rsidRPr="00047187">
        <w:rPr>
          <w:rFonts w:ascii="Times New Roman" w:hAnsi="Times New Roman" w:cs="Times New Roman"/>
          <w:sz w:val="27"/>
          <w:szCs w:val="27"/>
        </w:rPr>
        <w:t>55</w:t>
      </w:r>
      <w:r w:rsidR="00DB3C27" w:rsidRPr="00047187">
        <w:rPr>
          <w:rFonts w:ascii="Times New Roman" w:hAnsi="Times New Roman" w:cs="Times New Roman"/>
          <w:sz w:val="27"/>
          <w:szCs w:val="27"/>
        </w:rPr>
        <w:t>;</w:t>
      </w:r>
    </w:p>
    <w:p w:rsidR="00B0330F" w:rsidRPr="00047187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47187">
        <w:rPr>
          <w:rFonts w:ascii="Times New Roman" w:hAnsi="Times New Roman" w:cs="Times New Roman"/>
          <w:sz w:val="27"/>
          <w:szCs w:val="27"/>
        </w:rPr>
        <w:t xml:space="preserve">-  закуплена комплектация к оргтехнике </w:t>
      </w:r>
      <w:proofErr w:type="gramStart"/>
      <w:r w:rsidRPr="00047187">
        <w:rPr>
          <w:rFonts w:ascii="Times New Roman" w:hAnsi="Times New Roman" w:cs="Times New Roman"/>
          <w:sz w:val="27"/>
          <w:szCs w:val="27"/>
        </w:rPr>
        <w:t xml:space="preserve">на </w:t>
      </w:r>
      <w:r w:rsidR="00984A66" w:rsidRPr="00047187">
        <w:rPr>
          <w:rFonts w:ascii="Times New Roman" w:hAnsi="Times New Roman" w:cs="Times New Roman"/>
          <w:sz w:val="27"/>
          <w:szCs w:val="27"/>
        </w:rPr>
        <w:t xml:space="preserve"> </w:t>
      </w:r>
      <w:r w:rsidR="009F3A21" w:rsidRPr="00047187">
        <w:rPr>
          <w:rFonts w:ascii="Times New Roman" w:hAnsi="Times New Roman" w:cs="Times New Roman"/>
          <w:sz w:val="27"/>
          <w:szCs w:val="27"/>
        </w:rPr>
        <w:t>12</w:t>
      </w:r>
      <w:proofErr w:type="gramEnd"/>
      <w:r w:rsidR="009F3A21" w:rsidRPr="00047187">
        <w:rPr>
          <w:rFonts w:ascii="Times New Roman" w:hAnsi="Times New Roman" w:cs="Times New Roman"/>
          <w:sz w:val="27"/>
          <w:szCs w:val="27"/>
        </w:rPr>
        <w:t xml:space="preserve"> 640</w:t>
      </w:r>
      <w:r w:rsidRPr="00047187">
        <w:rPr>
          <w:rFonts w:ascii="Times New Roman" w:hAnsi="Times New Roman" w:cs="Times New Roman"/>
          <w:sz w:val="27"/>
          <w:szCs w:val="27"/>
        </w:rPr>
        <w:t>,00 руб.;</w:t>
      </w:r>
    </w:p>
    <w:p w:rsidR="00B0330F" w:rsidRPr="00047187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47187">
        <w:rPr>
          <w:rFonts w:ascii="Times New Roman" w:hAnsi="Times New Roman" w:cs="Times New Roman"/>
          <w:sz w:val="27"/>
          <w:szCs w:val="27"/>
        </w:rPr>
        <w:t xml:space="preserve">- закуплены канцелярские и хозяйственные товары на </w:t>
      </w:r>
      <w:r w:rsidR="00141778" w:rsidRPr="00047187">
        <w:rPr>
          <w:rFonts w:ascii="Times New Roman" w:hAnsi="Times New Roman" w:cs="Times New Roman"/>
          <w:sz w:val="27"/>
          <w:szCs w:val="27"/>
        </w:rPr>
        <w:t>5</w:t>
      </w:r>
      <w:r w:rsidR="009F3A21" w:rsidRPr="00047187">
        <w:rPr>
          <w:rFonts w:ascii="Times New Roman" w:hAnsi="Times New Roman" w:cs="Times New Roman"/>
          <w:sz w:val="27"/>
          <w:szCs w:val="27"/>
        </w:rPr>
        <w:t>4 799</w:t>
      </w:r>
      <w:r w:rsidRPr="00047187">
        <w:rPr>
          <w:rFonts w:ascii="Times New Roman" w:hAnsi="Times New Roman" w:cs="Times New Roman"/>
          <w:sz w:val="27"/>
          <w:szCs w:val="27"/>
        </w:rPr>
        <w:t>,</w:t>
      </w:r>
      <w:r w:rsidR="009F3A21" w:rsidRPr="00047187">
        <w:rPr>
          <w:rFonts w:ascii="Times New Roman" w:hAnsi="Times New Roman" w:cs="Times New Roman"/>
          <w:sz w:val="27"/>
          <w:szCs w:val="27"/>
        </w:rPr>
        <w:t>17</w:t>
      </w:r>
      <w:r w:rsidRPr="00047187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B0330F" w:rsidRPr="00047187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47187">
        <w:rPr>
          <w:rFonts w:ascii="Times New Roman" w:hAnsi="Times New Roman" w:cs="Times New Roman"/>
          <w:sz w:val="27"/>
          <w:szCs w:val="27"/>
        </w:rPr>
        <w:t xml:space="preserve">- произведены ремонтные </w:t>
      </w:r>
      <w:proofErr w:type="gramStart"/>
      <w:r w:rsidRPr="00047187">
        <w:rPr>
          <w:rFonts w:ascii="Times New Roman" w:hAnsi="Times New Roman" w:cs="Times New Roman"/>
          <w:sz w:val="27"/>
          <w:szCs w:val="27"/>
        </w:rPr>
        <w:t>работы  здания</w:t>
      </w:r>
      <w:proofErr w:type="gramEnd"/>
      <w:r w:rsidRPr="00047187">
        <w:rPr>
          <w:rFonts w:ascii="Times New Roman" w:hAnsi="Times New Roman" w:cs="Times New Roman"/>
          <w:sz w:val="27"/>
          <w:szCs w:val="27"/>
        </w:rPr>
        <w:t xml:space="preserve"> на </w:t>
      </w:r>
      <w:r w:rsidR="00984A66" w:rsidRPr="00047187">
        <w:rPr>
          <w:rFonts w:ascii="Times New Roman" w:hAnsi="Times New Roman" w:cs="Times New Roman"/>
          <w:sz w:val="27"/>
          <w:szCs w:val="27"/>
        </w:rPr>
        <w:t xml:space="preserve"> </w:t>
      </w:r>
      <w:r w:rsidR="009F3A21" w:rsidRPr="00047187">
        <w:rPr>
          <w:rFonts w:ascii="Times New Roman" w:hAnsi="Times New Roman" w:cs="Times New Roman"/>
          <w:sz w:val="27"/>
          <w:szCs w:val="27"/>
        </w:rPr>
        <w:t>845 914</w:t>
      </w:r>
      <w:r w:rsidRPr="00047187">
        <w:rPr>
          <w:rFonts w:ascii="Times New Roman" w:hAnsi="Times New Roman" w:cs="Times New Roman"/>
          <w:sz w:val="27"/>
          <w:szCs w:val="27"/>
        </w:rPr>
        <w:t>,</w:t>
      </w:r>
      <w:r w:rsidR="009F3A21" w:rsidRPr="00047187">
        <w:rPr>
          <w:rFonts w:ascii="Times New Roman" w:hAnsi="Times New Roman" w:cs="Times New Roman"/>
          <w:sz w:val="27"/>
          <w:szCs w:val="27"/>
        </w:rPr>
        <w:t>93</w:t>
      </w:r>
      <w:r w:rsidRPr="00047187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47187">
        <w:rPr>
          <w:rFonts w:ascii="Times New Roman" w:hAnsi="Times New Roman" w:cs="Times New Roman"/>
          <w:sz w:val="27"/>
          <w:szCs w:val="27"/>
        </w:rPr>
        <w:t xml:space="preserve">- организация питьевого режима и кофе-пауз на </w:t>
      </w:r>
      <w:r w:rsidR="00047187" w:rsidRPr="00047187">
        <w:rPr>
          <w:rFonts w:ascii="Times New Roman" w:hAnsi="Times New Roman" w:cs="Times New Roman"/>
          <w:sz w:val="27"/>
          <w:szCs w:val="27"/>
        </w:rPr>
        <w:t>18 571</w:t>
      </w:r>
      <w:r w:rsidRPr="00047187">
        <w:rPr>
          <w:rFonts w:ascii="Times New Roman" w:hAnsi="Times New Roman" w:cs="Times New Roman"/>
          <w:sz w:val="27"/>
          <w:szCs w:val="27"/>
        </w:rPr>
        <w:t>,</w:t>
      </w:r>
      <w:r w:rsidR="00047187" w:rsidRPr="00047187">
        <w:rPr>
          <w:rFonts w:ascii="Times New Roman" w:hAnsi="Times New Roman" w:cs="Times New Roman"/>
          <w:sz w:val="27"/>
          <w:szCs w:val="27"/>
        </w:rPr>
        <w:t>70</w:t>
      </w:r>
      <w:r w:rsidRPr="00047187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330F" w:rsidRPr="006D053C" w:rsidRDefault="00B0330F" w:rsidP="00B03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053C">
        <w:rPr>
          <w:rFonts w:ascii="Times New Roman" w:hAnsi="Times New Roman" w:cs="Times New Roman"/>
          <w:b/>
          <w:sz w:val="28"/>
          <w:szCs w:val="28"/>
        </w:rPr>
        <w:t>. Воспитательная работа</w:t>
      </w:r>
    </w:p>
    <w:p w:rsidR="00B0330F" w:rsidRPr="00921F1E" w:rsidRDefault="00B0330F" w:rsidP="00B033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В ГУП РК «РП «бизнес-инкубатор» воспитательная работа рассматривается как дополнительный компонент при реализации образовательных программ по основам предпринимательства и взаимосвязан с условиями сохранения национальных традиций, среды обитания  и культурной идентичности региона.</w:t>
      </w:r>
    </w:p>
    <w:p w:rsidR="00B0330F" w:rsidRPr="00921F1E" w:rsidRDefault="00B0330F" w:rsidP="00B0330F">
      <w:pPr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        В связи с этим возможно выделить следующие задачи воспитательной работы:  </w:t>
      </w:r>
    </w:p>
    <w:p w:rsidR="00B0330F" w:rsidRPr="00921F1E" w:rsidRDefault="00B0330F" w:rsidP="00B033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 xml:space="preserve">  создание условий для развития и расширения системы дополнительного образования; </w:t>
      </w:r>
    </w:p>
    <w:p w:rsidR="00B0330F" w:rsidRPr="00921F1E" w:rsidRDefault="00B0330F" w:rsidP="00B033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21F1E">
        <w:rPr>
          <w:rFonts w:ascii="Times New Roman" w:hAnsi="Times New Roman" w:cs="Times New Roman"/>
          <w:sz w:val="27"/>
          <w:szCs w:val="27"/>
        </w:rPr>
        <w:t>способствование формированию</w:t>
      </w:r>
      <w:r w:rsidRPr="00921F1E">
        <w:rPr>
          <w:rFonts w:ascii="Times New Roman" w:hAnsi="Times New Roman" w:cs="Times New Roman"/>
          <w:bCs/>
          <w:sz w:val="27"/>
          <w:szCs w:val="27"/>
        </w:rPr>
        <w:t xml:space="preserve"> традиционных ценностей российского общества и, в частности коми региона;</w:t>
      </w:r>
    </w:p>
    <w:p w:rsidR="00B0330F" w:rsidRPr="00921F1E" w:rsidRDefault="00B0330F" w:rsidP="00B033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1F1E">
        <w:rPr>
          <w:rFonts w:ascii="Times New Roman" w:hAnsi="Times New Roman" w:cs="Times New Roman"/>
          <w:bCs/>
          <w:sz w:val="27"/>
          <w:szCs w:val="27"/>
        </w:rPr>
        <w:t>формирование положительного образа предпринимательства и укрепление  традиций предпринимательского сообщества;</w:t>
      </w:r>
    </w:p>
    <w:p w:rsidR="00B0330F" w:rsidRPr="00921F1E" w:rsidRDefault="00B0330F" w:rsidP="00B033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1F1E">
        <w:rPr>
          <w:rFonts w:ascii="Times New Roman" w:hAnsi="Times New Roman" w:cs="Times New Roman"/>
          <w:bCs/>
          <w:sz w:val="27"/>
          <w:szCs w:val="27"/>
        </w:rPr>
        <w:t xml:space="preserve">повышение привлекательности предпринимательства и стимулирование интереса различных групп граждан к бизнесу. </w:t>
      </w:r>
    </w:p>
    <w:p w:rsidR="00B0330F" w:rsidRPr="00921F1E" w:rsidRDefault="00B0330F" w:rsidP="00B0330F">
      <w:pPr>
        <w:pStyle w:val="a7"/>
        <w:spacing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21F1E">
        <w:rPr>
          <w:rFonts w:ascii="Times New Roman" w:hAnsi="Times New Roman"/>
          <w:bCs/>
          <w:sz w:val="27"/>
          <w:szCs w:val="27"/>
        </w:rPr>
        <w:t xml:space="preserve">Воспитательный компонент наиболее прослеживается при работе с учащимися и студентами учебных заведений г. Сыктывкара. Учебные заведения заключают соглашения о сотрудничестве и партнерстве с ГУП РК «РП «Бизнес-инкубатор» в целях  популяризации предпринимательства и проведения мероприятий по вопросам предпринимательской деятельности </w:t>
      </w:r>
      <w:r w:rsidRPr="00921F1E">
        <w:rPr>
          <w:rFonts w:ascii="Times New Roman" w:hAnsi="Times New Roman"/>
          <w:sz w:val="27"/>
          <w:szCs w:val="27"/>
        </w:rPr>
        <w:t xml:space="preserve">тренингов по программам АО «Корпорация «МСП», тренингов в форме деловых и ролевых игр,  консультирования и других мероприятий. </w:t>
      </w:r>
    </w:p>
    <w:p w:rsidR="00B0330F" w:rsidRPr="00921F1E" w:rsidRDefault="00B0330F" w:rsidP="00B0330F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1F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Заинтересованность участия в мероприятиях среди студентов  говорит о повышении интереса  к предпринимательской деятельности в молодежной среде и их мотивации к созданию собственного бизнеса. </w:t>
      </w:r>
    </w:p>
    <w:p w:rsidR="00B0330F" w:rsidRPr="00921F1E" w:rsidRDefault="00B0330F" w:rsidP="00B0330F">
      <w:pPr>
        <w:spacing w:before="100" w:beforeAutospacing="1"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21F1E">
        <w:rPr>
          <w:rFonts w:ascii="Times New Roman" w:eastAsia="Times New Roman" w:hAnsi="Times New Roman" w:cs="Times New Roman"/>
          <w:b/>
          <w:sz w:val="27"/>
          <w:szCs w:val="27"/>
        </w:rPr>
        <w:t>Сохранение и укрепление здоровья обучающихся.</w:t>
      </w:r>
    </w:p>
    <w:p w:rsidR="00B0330F" w:rsidRPr="00921F1E" w:rsidRDefault="00B0330F" w:rsidP="00B0330F">
      <w:pPr>
        <w:pStyle w:val="a7"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921F1E">
        <w:rPr>
          <w:rFonts w:ascii="Times New Roman" w:hAnsi="Times New Roman"/>
          <w:sz w:val="27"/>
          <w:szCs w:val="27"/>
        </w:rPr>
        <w:t xml:space="preserve">          В ГУП РК «РП «Бизнес-инкубатор»  реализация учебного процесса рассматривается с позиции </w:t>
      </w:r>
      <w:proofErr w:type="spellStart"/>
      <w:r w:rsidRPr="00921F1E">
        <w:rPr>
          <w:rFonts w:ascii="Times New Roman" w:hAnsi="Times New Roman"/>
          <w:sz w:val="27"/>
          <w:szCs w:val="27"/>
        </w:rPr>
        <w:t>здоровьесбережения</w:t>
      </w:r>
      <w:proofErr w:type="spellEnd"/>
      <w:r w:rsidRPr="00921F1E">
        <w:rPr>
          <w:rFonts w:ascii="Times New Roman" w:hAnsi="Times New Roman"/>
          <w:sz w:val="27"/>
          <w:szCs w:val="27"/>
        </w:rPr>
        <w:t xml:space="preserve">, целью которого  является создание целостной </w:t>
      </w:r>
      <w:proofErr w:type="spellStart"/>
      <w:r w:rsidRPr="00921F1E">
        <w:rPr>
          <w:rFonts w:ascii="Times New Roman" w:hAnsi="Times New Roman"/>
          <w:sz w:val="27"/>
          <w:szCs w:val="27"/>
        </w:rPr>
        <w:t>здоровьесберегающей</w:t>
      </w:r>
      <w:proofErr w:type="spellEnd"/>
      <w:r w:rsidRPr="00921F1E">
        <w:rPr>
          <w:rFonts w:ascii="Times New Roman" w:hAnsi="Times New Roman"/>
          <w:sz w:val="27"/>
          <w:szCs w:val="27"/>
        </w:rPr>
        <w:t xml:space="preserve"> системы, охватывающей всех участников образовательного процесса.</w:t>
      </w:r>
    </w:p>
    <w:p w:rsidR="00B0330F" w:rsidRPr="00921F1E" w:rsidRDefault="00B0330F" w:rsidP="00B0330F">
      <w:pPr>
        <w:pStyle w:val="a7"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921F1E">
        <w:rPr>
          <w:rFonts w:ascii="Times New Roman" w:hAnsi="Times New Roman"/>
          <w:sz w:val="27"/>
          <w:szCs w:val="27"/>
        </w:rPr>
        <w:t>Соблюдаются санитарно-гигиенические нормы и требования к условиям обучения и организации учебных занятий, изложенные в СанПин 2.4.2.2821-</w:t>
      </w:r>
      <w:proofErr w:type="gramStart"/>
      <w:r w:rsidRPr="00921F1E">
        <w:rPr>
          <w:rFonts w:ascii="Times New Roman" w:hAnsi="Times New Roman"/>
          <w:sz w:val="27"/>
          <w:szCs w:val="27"/>
        </w:rPr>
        <w:t>10,  касательно</w:t>
      </w:r>
      <w:proofErr w:type="gramEnd"/>
      <w:r w:rsidRPr="00921F1E">
        <w:rPr>
          <w:rFonts w:ascii="Times New Roman" w:hAnsi="Times New Roman"/>
          <w:sz w:val="27"/>
          <w:szCs w:val="27"/>
        </w:rPr>
        <w:t xml:space="preserve"> надлежащих воздушного и теплового режимов, достаточной освещенности, требований к учебному помещению и оборудованию, озеленению учебного помещения.</w:t>
      </w:r>
    </w:p>
    <w:p w:rsidR="00B0330F" w:rsidRPr="00921F1E" w:rsidRDefault="00B0330F" w:rsidP="00B0330F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21F1E">
        <w:rPr>
          <w:rFonts w:ascii="Times New Roman" w:eastAsia="Times New Roman" w:hAnsi="Times New Roman" w:cs="Times New Roman"/>
          <w:b/>
          <w:sz w:val="27"/>
          <w:szCs w:val="27"/>
        </w:rPr>
        <w:t>Вывод</w:t>
      </w:r>
      <w:r w:rsidRPr="00921F1E">
        <w:rPr>
          <w:rFonts w:ascii="Times New Roman" w:eastAsia="Times New Roman" w:hAnsi="Times New Roman" w:cs="Times New Roman"/>
          <w:sz w:val="27"/>
          <w:szCs w:val="27"/>
        </w:rPr>
        <w:t xml:space="preserve">: В ГУП РК «РП «Бизнес-инкубатор» при реализации образовательных программ и других образовательных мероприятий проводится воспитательная и профориентационная работа с обучающимися. </w:t>
      </w:r>
    </w:p>
    <w:p w:rsidR="00B0330F" w:rsidRPr="00921F1E" w:rsidRDefault="00B0330F" w:rsidP="00B0330F">
      <w:pPr>
        <w:pStyle w:val="a7"/>
        <w:rPr>
          <w:rFonts w:ascii="Times New Roman" w:hAnsi="Times New Roman"/>
          <w:color w:val="000000" w:themeColor="text1"/>
          <w:sz w:val="27"/>
          <w:szCs w:val="27"/>
        </w:rPr>
      </w:pPr>
    </w:p>
    <w:p w:rsidR="00B0330F" w:rsidRPr="002E1467" w:rsidRDefault="00B0330F" w:rsidP="00B0330F">
      <w:pPr>
        <w:ind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1467">
        <w:rPr>
          <w:rFonts w:ascii="Times New Roman" w:hAnsi="Times New Roman" w:cs="Times New Roman"/>
          <w:b/>
          <w:sz w:val="27"/>
          <w:szCs w:val="27"/>
        </w:rPr>
        <w:t>На основе анализа учебно-воспитательного процесса,  учитывая требования действующего законодательства и Национального проекта «Малое и среднее предпринимательство и поддержка индивидуальной предпринимательской инициативы»,  задачи на следующий учебный год следующие:</w:t>
      </w:r>
    </w:p>
    <w:p w:rsidR="00B0330F" w:rsidRPr="002E1467" w:rsidRDefault="00B0330F" w:rsidP="00B033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>Дальнейшее развитие духовно-</w:t>
      </w:r>
      <w:proofErr w:type="gramStart"/>
      <w:r w:rsidRPr="002E1467">
        <w:rPr>
          <w:rFonts w:ascii="Times New Roman" w:hAnsi="Times New Roman" w:cs="Times New Roman"/>
          <w:sz w:val="27"/>
          <w:szCs w:val="27"/>
        </w:rPr>
        <w:t>нравственного  и</w:t>
      </w:r>
      <w:proofErr w:type="gramEnd"/>
      <w:r w:rsidRPr="002E1467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2E1467">
        <w:rPr>
          <w:rFonts w:ascii="Times New Roman" w:hAnsi="Times New Roman" w:cs="Times New Roman"/>
          <w:sz w:val="27"/>
          <w:szCs w:val="27"/>
        </w:rPr>
        <w:t>гражданско</w:t>
      </w:r>
      <w:proofErr w:type="spellEnd"/>
      <w:r w:rsidRPr="002E1467">
        <w:rPr>
          <w:rFonts w:ascii="Times New Roman" w:hAnsi="Times New Roman" w:cs="Times New Roman"/>
          <w:sz w:val="27"/>
          <w:szCs w:val="27"/>
        </w:rPr>
        <w:t xml:space="preserve"> -патриотического  воспитания,    направленных  на формирование у обучающихся национального самосознания, базовых национальных ценностей. </w:t>
      </w:r>
    </w:p>
    <w:p w:rsidR="00B0330F" w:rsidRPr="002E1467" w:rsidRDefault="00B0330F" w:rsidP="00B033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 xml:space="preserve">Создание  условий  для всестороннего и безопасного  развития личности обучающегося. </w:t>
      </w:r>
    </w:p>
    <w:p w:rsidR="00B0330F" w:rsidRPr="002E1467" w:rsidRDefault="00B0330F" w:rsidP="00B033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 xml:space="preserve">Продолжить работу по профессиональному самоопределению в старших классах (9-11 классы) и среди студенческой молодежи путем популяризации предпринимательской деятельности. </w:t>
      </w:r>
    </w:p>
    <w:p w:rsidR="00B0330F" w:rsidRPr="002E1467" w:rsidRDefault="00B0330F" w:rsidP="00B033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 xml:space="preserve"> Совершенствование педагогического мастерства преподавательского состава при решении вопросов преподавательской и воспитательной работы. </w:t>
      </w:r>
    </w:p>
    <w:p w:rsidR="00B0330F" w:rsidRPr="002E1467" w:rsidRDefault="00B0330F" w:rsidP="00B0330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 xml:space="preserve">Совершенствование форм и методов работы с обучающимися.  </w:t>
      </w:r>
    </w:p>
    <w:p w:rsidR="00B0330F" w:rsidRPr="002E1467" w:rsidRDefault="00B0330F" w:rsidP="00B0330F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E14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Для этого необходимо:</w:t>
      </w:r>
    </w:p>
    <w:p w:rsidR="00B0330F" w:rsidRPr="002E1467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>Совершенствовать систему методической работы с преподавательским составом.</w:t>
      </w:r>
    </w:p>
    <w:p w:rsidR="00B0330F" w:rsidRPr="002E1467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 xml:space="preserve"> Повысить качество предоставления  услуг за счет повышения методической и профессиональной подготовки преподавателей.</w:t>
      </w:r>
    </w:p>
    <w:p w:rsidR="00B0330F" w:rsidRPr="002E1467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/>
          <w:bCs/>
          <w:sz w:val="27"/>
          <w:szCs w:val="27"/>
        </w:rPr>
        <w:t xml:space="preserve">Продолжить работу по профессиональному самоопределению в старших классах (9-11 классы) </w:t>
      </w:r>
      <w:r w:rsidRPr="002E1467">
        <w:rPr>
          <w:rFonts w:ascii="Times New Roman" w:hAnsi="Times New Roman" w:cs="Times New Roman"/>
          <w:sz w:val="27"/>
          <w:szCs w:val="27"/>
        </w:rPr>
        <w:t xml:space="preserve">и среди студенческой молодежи путем популяризации предпринимательской деятельности. </w:t>
      </w:r>
    </w:p>
    <w:p w:rsidR="00B0330F" w:rsidRPr="002E1467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>Продолжить выявление предпринимательских способностей  и вовлечение в предпринимательскую деятельность лиц, имеющих предпринимательский потенциал и мотивацию к созданию собственного бизнеса.</w:t>
      </w:r>
    </w:p>
    <w:p w:rsidR="00B0330F" w:rsidRPr="002E1467" w:rsidRDefault="00304A0B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>Продолжить о</w:t>
      </w:r>
      <w:r w:rsidR="00B0330F" w:rsidRPr="002E1467">
        <w:rPr>
          <w:rFonts w:ascii="Times New Roman" w:hAnsi="Times New Roman" w:cs="Times New Roman"/>
          <w:sz w:val="27"/>
          <w:szCs w:val="27"/>
        </w:rPr>
        <w:t>беспеч</w:t>
      </w:r>
      <w:r w:rsidRPr="002E1467">
        <w:rPr>
          <w:rFonts w:ascii="Times New Roman" w:hAnsi="Times New Roman" w:cs="Times New Roman"/>
          <w:sz w:val="27"/>
          <w:szCs w:val="27"/>
        </w:rPr>
        <w:t>ение</w:t>
      </w:r>
      <w:r w:rsidR="00B0330F" w:rsidRPr="002E1467">
        <w:rPr>
          <w:rFonts w:ascii="Times New Roman" w:hAnsi="Times New Roman" w:cs="Times New Roman"/>
          <w:sz w:val="27"/>
          <w:szCs w:val="27"/>
        </w:rPr>
        <w:t xml:space="preserve"> реализаци</w:t>
      </w:r>
      <w:r w:rsidRPr="002E1467">
        <w:rPr>
          <w:rFonts w:ascii="Times New Roman" w:hAnsi="Times New Roman" w:cs="Times New Roman"/>
          <w:sz w:val="27"/>
          <w:szCs w:val="27"/>
        </w:rPr>
        <w:t>и</w:t>
      </w:r>
      <w:r w:rsidR="00B0330F" w:rsidRPr="002E1467">
        <w:rPr>
          <w:rFonts w:ascii="Times New Roman" w:hAnsi="Times New Roman" w:cs="Times New Roman"/>
          <w:sz w:val="27"/>
          <w:szCs w:val="27"/>
        </w:rPr>
        <w:t xml:space="preserve"> образовательных программ и курсов по обучению основам ведения бизнеса, финансовой грамотности и иным навыкам предпринимательской деятельности по запросам учебных заведений и по личным </w:t>
      </w:r>
      <w:proofErr w:type="gramStart"/>
      <w:r w:rsidR="00B0330F" w:rsidRPr="002E1467">
        <w:rPr>
          <w:rFonts w:ascii="Times New Roman" w:hAnsi="Times New Roman" w:cs="Times New Roman"/>
          <w:sz w:val="27"/>
          <w:szCs w:val="27"/>
        </w:rPr>
        <w:t>обращениям  для</w:t>
      </w:r>
      <w:proofErr w:type="gramEnd"/>
      <w:r w:rsidR="00B0330F" w:rsidRPr="002E1467">
        <w:rPr>
          <w:rFonts w:ascii="Times New Roman" w:hAnsi="Times New Roman" w:cs="Times New Roman"/>
          <w:sz w:val="27"/>
          <w:szCs w:val="27"/>
        </w:rPr>
        <w:t xml:space="preserve"> учащихся, студентов, выпускников и воспитанников детских домов, безработных, и иных категорий граждан, желающих организовать собственное дело. </w:t>
      </w:r>
    </w:p>
    <w:p w:rsidR="00B0330F" w:rsidRPr="002E1467" w:rsidRDefault="00B0330F" w:rsidP="00B0330F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2E1467">
        <w:rPr>
          <w:rFonts w:ascii="Times New Roman" w:hAnsi="Times New Roman" w:cs="Times New Roman"/>
          <w:sz w:val="27"/>
          <w:szCs w:val="27"/>
        </w:rPr>
        <w:t>Продолжить работу по популяризации предпринимательства путем создания положительного образа предпринимателя и повышения привлекательности предпринимательства, а также путем повышения уровня информированности и доступности образовательных и консультационных услуг.</w:t>
      </w:r>
    </w:p>
    <w:p w:rsidR="00B0330F" w:rsidRPr="00B0330F" w:rsidRDefault="00B0330F">
      <w:pPr>
        <w:rPr>
          <w:sz w:val="24"/>
          <w:szCs w:val="24"/>
        </w:rPr>
      </w:pPr>
    </w:p>
    <w:p w:rsidR="00443EBE" w:rsidRDefault="00443EBE">
      <w:pPr>
        <w:rPr>
          <w:rFonts w:ascii="Times New Roman" w:hAnsi="Times New Roman" w:cs="Times New Roman"/>
          <w:sz w:val="27"/>
          <w:szCs w:val="27"/>
        </w:rPr>
      </w:pPr>
    </w:p>
    <w:p w:rsidR="00A8508F" w:rsidRDefault="00A8508F">
      <w:pPr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B0330F">
        <w:rPr>
          <w:rFonts w:ascii="Times New Roman" w:hAnsi="Times New Roman" w:cs="Times New Roman"/>
          <w:sz w:val="27"/>
          <w:szCs w:val="27"/>
        </w:rPr>
        <w:t xml:space="preserve">Директор                                                                                               И.Г. </w:t>
      </w:r>
      <w:proofErr w:type="spellStart"/>
      <w:r w:rsidRPr="00B0330F">
        <w:rPr>
          <w:rFonts w:ascii="Times New Roman" w:hAnsi="Times New Roman" w:cs="Times New Roman"/>
          <w:sz w:val="27"/>
          <w:szCs w:val="27"/>
        </w:rPr>
        <w:t>Палькевич</w:t>
      </w:r>
      <w:proofErr w:type="spellEnd"/>
    </w:p>
    <w:p w:rsidR="00443EBE" w:rsidRDefault="00443EBE" w:rsidP="007F6762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</w:p>
    <w:p w:rsidR="00443EBE" w:rsidRDefault="00443EBE" w:rsidP="007F6762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</w:p>
    <w:p w:rsidR="007F6762" w:rsidRPr="007F6762" w:rsidRDefault="007F6762" w:rsidP="007F6762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  <w:r w:rsidRPr="007F6762">
        <w:rPr>
          <w:rFonts w:ascii="Times New Roman" w:hAnsi="Times New Roman"/>
          <w:sz w:val="27"/>
          <w:szCs w:val="27"/>
        </w:rPr>
        <w:t>Отчет рассмотрен</w:t>
      </w:r>
    </w:p>
    <w:p w:rsidR="007F6762" w:rsidRPr="007F6762" w:rsidRDefault="007F6762" w:rsidP="007F6762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  <w:r w:rsidRPr="007F6762">
        <w:rPr>
          <w:rFonts w:ascii="Times New Roman" w:hAnsi="Times New Roman"/>
          <w:sz w:val="27"/>
          <w:szCs w:val="27"/>
        </w:rPr>
        <w:t>на заседании педагогического совета</w:t>
      </w:r>
    </w:p>
    <w:p w:rsidR="007F6762" w:rsidRPr="007F6762" w:rsidRDefault="007F6762" w:rsidP="007F6762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  <w:r w:rsidRPr="0004312E">
        <w:rPr>
          <w:rFonts w:ascii="Times New Roman" w:hAnsi="Times New Roman"/>
          <w:sz w:val="27"/>
          <w:szCs w:val="27"/>
        </w:rPr>
        <w:t>«</w:t>
      </w:r>
      <w:proofErr w:type="gramStart"/>
      <w:r w:rsidR="006A48C0" w:rsidRPr="0004312E">
        <w:rPr>
          <w:rFonts w:ascii="Times New Roman" w:hAnsi="Times New Roman"/>
          <w:sz w:val="27"/>
          <w:szCs w:val="27"/>
        </w:rPr>
        <w:t>2</w:t>
      </w:r>
      <w:r w:rsidR="0004312E" w:rsidRPr="0004312E">
        <w:rPr>
          <w:rFonts w:ascii="Times New Roman" w:hAnsi="Times New Roman"/>
          <w:sz w:val="27"/>
          <w:szCs w:val="27"/>
        </w:rPr>
        <w:t>0</w:t>
      </w:r>
      <w:r w:rsidRPr="0004312E">
        <w:rPr>
          <w:rFonts w:ascii="Times New Roman" w:hAnsi="Times New Roman"/>
          <w:sz w:val="27"/>
          <w:szCs w:val="27"/>
        </w:rPr>
        <w:t xml:space="preserve">» </w:t>
      </w:r>
      <w:r w:rsidR="006A48C0" w:rsidRPr="0004312E">
        <w:rPr>
          <w:rFonts w:ascii="Times New Roman" w:hAnsi="Times New Roman"/>
          <w:sz w:val="27"/>
          <w:szCs w:val="27"/>
        </w:rPr>
        <w:t xml:space="preserve"> </w:t>
      </w:r>
      <w:r w:rsidR="0004312E" w:rsidRPr="0004312E">
        <w:rPr>
          <w:rFonts w:ascii="Times New Roman" w:hAnsi="Times New Roman"/>
          <w:sz w:val="27"/>
          <w:szCs w:val="27"/>
        </w:rPr>
        <w:t>марта</w:t>
      </w:r>
      <w:proofErr w:type="gramEnd"/>
      <w:r w:rsidR="00B679DB" w:rsidRPr="0004312E">
        <w:rPr>
          <w:rFonts w:ascii="Times New Roman" w:hAnsi="Times New Roman"/>
          <w:sz w:val="27"/>
          <w:szCs w:val="27"/>
        </w:rPr>
        <w:t xml:space="preserve">  </w:t>
      </w:r>
      <w:r w:rsidRPr="0004312E">
        <w:rPr>
          <w:rFonts w:ascii="Times New Roman" w:hAnsi="Times New Roman"/>
          <w:sz w:val="27"/>
          <w:szCs w:val="27"/>
        </w:rPr>
        <w:t>202</w:t>
      </w:r>
      <w:r w:rsidR="00554382" w:rsidRPr="0004312E">
        <w:rPr>
          <w:rFonts w:ascii="Times New Roman" w:hAnsi="Times New Roman"/>
          <w:sz w:val="27"/>
          <w:szCs w:val="27"/>
        </w:rPr>
        <w:t>2</w:t>
      </w:r>
      <w:r w:rsidRPr="0004312E">
        <w:rPr>
          <w:rFonts w:ascii="Times New Roman" w:hAnsi="Times New Roman"/>
          <w:sz w:val="27"/>
          <w:szCs w:val="27"/>
        </w:rPr>
        <w:t>г., Протокол №</w:t>
      </w:r>
      <w:r w:rsidR="00B679DB" w:rsidRPr="0004312E">
        <w:rPr>
          <w:rFonts w:ascii="Times New Roman" w:hAnsi="Times New Roman"/>
          <w:sz w:val="27"/>
          <w:szCs w:val="27"/>
        </w:rPr>
        <w:t xml:space="preserve"> </w:t>
      </w:r>
      <w:r w:rsidR="00555DC0" w:rsidRPr="0004312E">
        <w:rPr>
          <w:rFonts w:ascii="Times New Roman" w:hAnsi="Times New Roman"/>
          <w:sz w:val="27"/>
          <w:szCs w:val="27"/>
        </w:rPr>
        <w:t>2</w:t>
      </w:r>
    </w:p>
    <w:sectPr w:rsidR="007F6762" w:rsidRPr="007F6762" w:rsidSect="00E8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AA9"/>
    <w:multiLevelType w:val="hybridMultilevel"/>
    <w:tmpl w:val="381C0DC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90D90"/>
    <w:multiLevelType w:val="hybridMultilevel"/>
    <w:tmpl w:val="2AA8F682"/>
    <w:lvl w:ilvl="0" w:tplc="FE6657D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F25DB"/>
    <w:multiLevelType w:val="multilevel"/>
    <w:tmpl w:val="81FAF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25B2A87"/>
    <w:multiLevelType w:val="hybridMultilevel"/>
    <w:tmpl w:val="85BE3EF2"/>
    <w:lvl w:ilvl="0" w:tplc="8DA0CA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56110B"/>
    <w:multiLevelType w:val="hybridMultilevel"/>
    <w:tmpl w:val="2E12B3F2"/>
    <w:lvl w:ilvl="0" w:tplc="F536A1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EE5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89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94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098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50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49A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2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289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F5AFB"/>
    <w:multiLevelType w:val="hybridMultilevel"/>
    <w:tmpl w:val="FE76C174"/>
    <w:lvl w:ilvl="0" w:tplc="D06A025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FEA"/>
    <w:rsid w:val="0004312E"/>
    <w:rsid w:val="00047187"/>
    <w:rsid w:val="00141778"/>
    <w:rsid w:val="00141FA2"/>
    <w:rsid w:val="00174C3D"/>
    <w:rsid w:val="001D1157"/>
    <w:rsid w:val="001E2E46"/>
    <w:rsid w:val="001E4A29"/>
    <w:rsid w:val="00203D0C"/>
    <w:rsid w:val="002E1467"/>
    <w:rsid w:val="002E24BF"/>
    <w:rsid w:val="00304A0B"/>
    <w:rsid w:val="0034332A"/>
    <w:rsid w:val="0037634E"/>
    <w:rsid w:val="00376644"/>
    <w:rsid w:val="00394229"/>
    <w:rsid w:val="00443EBE"/>
    <w:rsid w:val="00451FEA"/>
    <w:rsid w:val="004C1735"/>
    <w:rsid w:val="004F43EB"/>
    <w:rsid w:val="00514A18"/>
    <w:rsid w:val="0053144A"/>
    <w:rsid w:val="005446D4"/>
    <w:rsid w:val="00554382"/>
    <w:rsid w:val="00555DC0"/>
    <w:rsid w:val="00556E1E"/>
    <w:rsid w:val="005747A4"/>
    <w:rsid w:val="005E0B64"/>
    <w:rsid w:val="006A48C0"/>
    <w:rsid w:val="007026DA"/>
    <w:rsid w:val="007D5B94"/>
    <w:rsid w:val="007F6762"/>
    <w:rsid w:val="008452D2"/>
    <w:rsid w:val="008B0601"/>
    <w:rsid w:val="008C167C"/>
    <w:rsid w:val="009371B6"/>
    <w:rsid w:val="00940B0B"/>
    <w:rsid w:val="00951D87"/>
    <w:rsid w:val="009550CF"/>
    <w:rsid w:val="00967A25"/>
    <w:rsid w:val="0097642C"/>
    <w:rsid w:val="00984A66"/>
    <w:rsid w:val="009F2A2C"/>
    <w:rsid w:val="009F3A21"/>
    <w:rsid w:val="00A075EB"/>
    <w:rsid w:val="00A319EB"/>
    <w:rsid w:val="00A8508F"/>
    <w:rsid w:val="00B0330F"/>
    <w:rsid w:val="00B3248B"/>
    <w:rsid w:val="00B679DB"/>
    <w:rsid w:val="00B7035E"/>
    <w:rsid w:val="00BE393F"/>
    <w:rsid w:val="00C61740"/>
    <w:rsid w:val="00C9733D"/>
    <w:rsid w:val="00C97941"/>
    <w:rsid w:val="00D44CC6"/>
    <w:rsid w:val="00DB3C27"/>
    <w:rsid w:val="00DE1DD2"/>
    <w:rsid w:val="00E3105C"/>
    <w:rsid w:val="00E4505B"/>
    <w:rsid w:val="00E47373"/>
    <w:rsid w:val="00EB4FDA"/>
    <w:rsid w:val="00EB5886"/>
    <w:rsid w:val="00EF16E0"/>
    <w:rsid w:val="00FA74E8"/>
    <w:rsid w:val="00FC225F"/>
    <w:rsid w:val="00FC5172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4498-53D6-4518-9524-940E32F2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F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F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F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F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F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330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03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03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0330F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B0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0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0330F"/>
  </w:style>
  <w:style w:type="character" w:customStyle="1" w:styleId="c26">
    <w:name w:val="c26"/>
    <w:basedOn w:val="a0"/>
    <w:rsid w:val="00B0330F"/>
  </w:style>
  <w:style w:type="character" w:customStyle="1" w:styleId="53">
    <w:name w:val="Заголовок №5 (3)_"/>
    <w:basedOn w:val="a0"/>
    <w:link w:val="530"/>
    <w:uiPriority w:val="99"/>
    <w:locked/>
    <w:rsid w:val="00B033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B0330F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8Ku5uA8ad6nZU02ZLNHMl+aRqHowSjCcePXN86a3Abc=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c5413iK9mw3T8bFGtml0YhFs1J0qG/rA5MyonsAkyp0=</DigestValue>
    </Reference>
  </SignedInfo>
  <SignatureValue>54PvyCt7neJuwWmUA9Tzln02iIHdmWn/XhbFZ4mu1Mkpjy156SP1cvhRflKf6BLD
mMgg23NhWPj/b1NpUpItaw==</SignatureValue>
  <KeyInfo>
    <X509Data>
      <X509Certificate>MIILsDCCC12gAwIBAgIRAchOkwDertegRQoZgMg/vXowCgYIKoUDBwEBAwIwggE+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vdCw0LvQvtCz0L7QstCw0Y8g0YHQu9GD0LbQsdCwMB4XDTIyMDcyNjA4NDYyMFoX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0L3RhtC40YTRgNGLINCg0L7RgdGB0LjQuIIKbtW2TgAAAAAGSTAKBggqhQMHAQED
AgNBADAnEV4+obpFs2IAu+pDNuLs711OtZuj9Vyev6DCaVMckmTvTwEb/9pLqGwl
DycLGF2OTz2T2h5EoewlTeXFzYg=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yhfwU9Mttqr7rYIpW6rGKCteLfs=</DigestValue>
      </Reference>
      <Reference URI="/word/fontTable.xml?ContentType=application/vnd.openxmlformats-officedocument.wordprocessingml.fontTable+xml">
        <DigestMethod Algorithm="http://www.w3.org/2000/09/xmldsig#sha1"/>
        <DigestValue>cgcLP32esq915q1UKWuujWShlOc=</DigestValue>
      </Reference>
      <Reference URI="/word/numbering.xml?ContentType=application/vnd.openxmlformats-officedocument.wordprocessingml.numbering+xml">
        <DigestMethod Algorithm="http://www.w3.org/2000/09/xmldsig#sha1"/>
        <DigestValue>LkSx34QQKnrr5DhE3VKOksFgsWY=</DigestValue>
      </Reference>
      <Reference URI="/word/settings.xml?ContentType=application/vnd.openxmlformats-officedocument.wordprocessingml.settings+xml">
        <DigestMethod Algorithm="http://www.w3.org/2000/09/xmldsig#sha1"/>
        <DigestValue>60GPD7xuwmhjtVT4rmpSV4uATTA=</DigestValue>
      </Reference>
      <Reference URI="/word/styles.xml?ContentType=application/vnd.openxmlformats-officedocument.wordprocessingml.styles+xml">
        <DigestMethod Algorithm="http://www.w3.org/2000/09/xmldsig#sha1"/>
        <DigestValue>fwjD+pRGoICjZe5tbsWcVaIiaKI=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2023-04-05T07:15:10Z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2023-04-05T07:15:10Z</xd:SigningTime>
          <xd:SigningCertificate>
            <xd:Cert>
              <xd:CertDigest>
                <DigestMethod Algorithm="http://www.w3.org/2000/09/xmldsig#sha1"/>
                <DigestValue>W8xhCRDF9zytXWkEKb3k+kLuoYk=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606535946816016134932912954727295073658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FA72-5219-468F-9F52-486F2D2D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Менеджер</cp:lastModifiedBy>
  <cp:revision>28</cp:revision>
  <cp:lastPrinted>2023-03-20T13:18:00Z</cp:lastPrinted>
  <dcterms:created xsi:type="dcterms:W3CDTF">2020-03-03T12:27:00Z</dcterms:created>
  <dcterms:modified xsi:type="dcterms:W3CDTF">2023-03-20T13:18:00Z</dcterms:modified>
</cp:coreProperties>
</file>