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FC" w:rsidRDefault="002878FC" w:rsidP="002878F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2878FC" w:rsidRDefault="002878FC" w:rsidP="002878FC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2878FC" w:rsidRDefault="002878FC" w:rsidP="002878FC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2878FC" w:rsidRDefault="002878FC" w:rsidP="002878FC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2878FC" w:rsidRDefault="002878FC" w:rsidP="002878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2878FC" w:rsidRDefault="002878FC" w:rsidP="002878FC">
      <w:pPr>
        <w:jc w:val="right"/>
        <w:rPr>
          <w:b/>
        </w:rPr>
      </w:pPr>
      <w:r>
        <w:rPr>
          <w:sz w:val="22"/>
          <w:szCs w:val="22"/>
        </w:rPr>
        <w:t>«</w:t>
      </w:r>
      <w:proofErr w:type="gramStart"/>
      <w:r w:rsidR="00F524FE">
        <w:rPr>
          <w:sz w:val="22"/>
          <w:szCs w:val="22"/>
        </w:rPr>
        <w:t>16</w:t>
      </w:r>
      <w:r>
        <w:rPr>
          <w:sz w:val="22"/>
          <w:szCs w:val="22"/>
        </w:rPr>
        <w:t>»  февраля</w:t>
      </w:r>
      <w:proofErr w:type="gramEnd"/>
      <w:r>
        <w:rPr>
          <w:sz w:val="22"/>
          <w:szCs w:val="22"/>
        </w:rPr>
        <w:t xml:space="preserve">  20</w:t>
      </w:r>
      <w:r w:rsidR="00F524FE">
        <w:rPr>
          <w:sz w:val="22"/>
          <w:szCs w:val="22"/>
        </w:rPr>
        <w:t>21</w:t>
      </w:r>
      <w:r>
        <w:rPr>
          <w:sz w:val="22"/>
          <w:szCs w:val="22"/>
        </w:rPr>
        <w:t xml:space="preserve"> г.</w:t>
      </w:r>
    </w:p>
    <w:p w:rsidR="002878FC" w:rsidRDefault="002878FC" w:rsidP="002878FC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F2277B" w:rsidRDefault="00C51924" w:rsidP="009571B9">
      <w:pPr>
        <w:jc w:val="center"/>
        <w:rPr>
          <w:b/>
          <w:bCs/>
        </w:rPr>
      </w:pPr>
      <w:r>
        <w:rPr>
          <w:b/>
          <w:bCs/>
        </w:rPr>
        <w:t>Д</w:t>
      </w:r>
      <w:r w:rsidR="00F524FE">
        <w:rPr>
          <w:b/>
          <w:bCs/>
        </w:rPr>
        <w:t>о</w:t>
      </w:r>
      <w:r>
        <w:rPr>
          <w:b/>
          <w:bCs/>
        </w:rPr>
        <w:t xml:space="preserve">полнительной общеобразовательной </w:t>
      </w:r>
      <w:r w:rsidR="009571B9">
        <w:rPr>
          <w:b/>
          <w:bCs/>
        </w:rPr>
        <w:t xml:space="preserve">программы </w:t>
      </w:r>
      <w:r w:rsidR="00F2277B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 xml:space="preserve">«Менеджмент </w:t>
      </w:r>
      <w:r w:rsidR="00C74E53">
        <w:rPr>
          <w:b/>
          <w:bCs/>
        </w:rPr>
        <w:t>для субъектов</w:t>
      </w:r>
      <w:r>
        <w:rPr>
          <w:b/>
          <w:bCs/>
        </w:rPr>
        <w:t xml:space="preserve"> мало</w:t>
      </w:r>
      <w:r w:rsidR="00C74E53">
        <w:rPr>
          <w:b/>
          <w:bCs/>
        </w:rPr>
        <w:t>го</w:t>
      </w:r>
      <w:r>
        <w:rPr>
          <w:b/>
          <w:bCs/>
        </w:rPr>
        <w:t xml:space="preserve"> и средне</w:t>
      </w:r>
      <w:r w:rsidR="00C74E53">
        <w:rPr>
          <w:b/>
          <w:bCs/>
        </w:rPr>
        <w:t>го</w:t>
      </w:r>
      <w:r>
        <w:rPr>
          <w:b/>
          <w:bCs/>
        </w:rPr>
        <w:t xml:space="preserve"> бизнес</w:t>
      </w:r>
      <w:r w:rsidR="00C74E53">
        <w:rPr>
          <w:b/>
          <w:bCs/>
        </w:rPr>
        <w:t>а</w:t>
      </w:r>
      <w:r>
        <w:rPr>
          <w:b/>
          <w:bCs/>
        </w:rPr>
        <w:t>»</w:t>
      </w:r>
    </w:p>
    <w:p w:rsidR="00C51924" w:rsidRDefault="00C51924" w:rsidP="009571B9">
      <w:pPr>
        <w:jc w:val="both"/>
        <w:rPr>
          <w:b/>
          <w:bCs/>
        </w:rPr>
      </w:pPr>
    </w:p>
    <w:p w:rsidR="00F524FE" w:rsidRDefault="00F524FE" w:rsidP="009571B9"/>
    <w:tbl>
      <w:tblPr>
        <w:tblW w:w="10200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991"/>
        <w:gridCol w:w="991"/>
        <w:gridCol w:w="991"/>
        <w:gridCol w:w="992"/>
        <w:gridCol w:w="991"/>
        <w:gridCol w:w="850"/>
      </w:tblGrid>
      <w:tr w:rsidR="00A25094" w:rsidTr="00A25094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81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A25094" w:rsidTr="00A25094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Психологические аспекты личностного роста, создания и развития малого и среднего бизнеса. </w:t>
            </w:r>
            <w:proofErr w:type="spellStart"/>
            <w:r>
              <w:t>Таймменеджмент</w:t>
            </w:r>
            <w:proofErr w:type="spellEnd"/>
            <w: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Нормативно-правовое регулирование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F2277B">
            <w:pPr>
              <w:pStyle w:val="a3"/>
              <w:snapToGrid w:val="0"/>
            </w:pPr>
            <w:r>
              <w:t>Особенности налогообложения  в малом бизнесе.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Управление предприятием малого бизнеса в условиях рыночной экономики.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  <w:r>
              <w:t>Использование инструментов маркетинга в предпринимательской деятельности.</w:t>
            </w:r>
          </w:p>
          <w:p w:rsidR="00A25094" w:rsidRDefault="00A25094">
            <w:pPr>
              <w:pStyle w:val="a3"/>
              <w:snapToGrid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Бизнес-планирование.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77B" w:rsidRDefault="00A25094" w:rsidP="00F524FE">
            <w:pPr>
              <w:pStyle w:val="a3"/>
              <w:snapToGrid w:val="0"/>
            </w:pPr>
            <w:r>
              <w:t>Построение системы управления качеством на малом предприятии. Характеристика и особенности применения стандартов ИСО серии 9000.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Содержание и сущность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Порядок участия субъектов малого предпринимательства в размещении государственных и муниципальных заказов.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Использование информационных технологий в предпринимательстве.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 xml:space="preserve">практикум по использованию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11.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E506F7" w:rsidRDefault="00A25094" w:rsidP="003F5ABF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</w:t>
            </w:r>
            <w:r w:rsidR="00E506F7" w:rsidRPr="00E506F7">
              <w:rPr>
                <w:b/>
              </w:rPr>
              <w:t xml:space="preserve"> (защита бизнес-п</w:t>
            </w:r>
            <w:r w:rsidR="003F5ABF">
              <w:rPr>
                <w:b/>
              </w:rPr>
              <w:t>ланов</w:t>
            </w:r>
            <w:r w:rsidR="00E506F7"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A25094" w:rsidTr="00A25094">
        <w:trPr>
          <w:gridAfter w:val="5"/>
          <w:wAfter w:w="4815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221B04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221B04">
              <w:rPr>
                <w:b/>
              </w:rPr>
              <w:t xml:space="preserve"> (</w:t>
            </w:r>
            <w:r w:rsidR="00221B04" w:rsidRPr="00221B04">
              <w:t xml:space="preserve">или </w:t>
            </w:r>
            <w:r w:rsidR="00221B04">
              <w:rPr>
                <w:b/>
              </w:rPr>
              <w:t xml:space="preserve">3,3 </w:t>
            </w:r>
            <w:proofErr w:type="spellStart"/>
            <w:r w:rsidR="00221B04">
              <w:rPr>
                <w:b/>
              </w:rPr>
              <w:t>з.е</w:t>
            </w:r>
            <w:proofErr w:type="spellEnd"/>
            <w:r w:rsidR="00221B04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Стажировка</w:t>
            </w:r>
          </w:p>
          <w:p w:rsidR="00A25094" w:rsidRDefault="00A25094">
            <w:pPr>
              <w:pStyle w:val="a3"/>
              <w:snapToGrid w:val="0"/>
            </w:pPr>
            <w:r>
              <w:t xml:space="preserve"> (</w:t>
            </w:r>
            <w:proofErr w:type="gramStart"/>
            <w:r>
              <w:t>по</w:t>
            </w:r>
            <w:proofErr w:type="gramEnd"/>
            <w:r>
              <w:t xml:space="preserve"> желанию обучающихся)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A25094" w:rsidRDefault="00A25094" w:rsidP="009571B9"/>
    <w:p w:rsidR="009571B9" w:rsidRDefault="009571B9" w:rsidP="009571B9"/>
    <w:p w:rsidR="009571B9" w:rsidRDefault="009571B9" w:rsidP="009571B9"/>
    <w:p w:rsidR="009571B9" w:rsidRDefault="009571B9" w:rsidP="009571B9"/>
    <w:p w:rsidR="009571B9" w:rsidRDefault="009571B9" w:rsidP="009571B9"/>
    <w:p w:rsidR="009571B9" w:rsidRDefault="009571B9" w:rsidP="009571B9"/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9"/>
    <w:rsid w:val="00040A54"/>
    <w:rsid w:val="001934D4"/>
    <w:rsid w:val="00221B04"/>
    <w:rsid w:val="002878FC"/>
    <w:rsid w:val="002C334D"/>
    <w:rsid w:val="00347028"/>
    <w:rsid w:val="003F5ABF"/>
    <w:rsid w:val="00454701"/>
    <w:rsid w:val="004B539B"/>
    <w:rsid w:val="00627B7C"/>
    <w:rsid w:val="006A2464"/>
    <w:rsid w:val="0075188A"/>
    <w:rsid w:val="0075548A"/>
    <w:rsid w:val="009354F1"/>
    <w:rsid w:val="009571B9"/>
    <w:rsid w:val="00A25094"/>
    <w:rsid w:val="00A25A07"/>
    <w:rsid w:val="00BF3E81"/>
    <w:rsid w:val="00C03DB2"/>
    <w:rsid w:val="00C35AA8"/>
    <w:rsid w:val="00C51924"/>
    <w:rsid w:val="00C74E53"/>
    <w:rsid w:val="00D43201"/>
    <w:rsid w:val="00E506F7"/>
    <w:rsid w:val="00ED5C2F"/>
    <w:rsid w:val="00F2277B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1592-DA6D-4F9E-8AD9-8916624D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customStyle="1" w:styleId="ConsPlusNormal">
    <w:name w:val="ConsPlusNormal"/>
    <w:rsid w:val="00287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JRyGlqyHxJME43567ioRuL4cG16dlTTdE0mikSZgP8k=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HXBI2V8fRK1DblrT/kizYZCurzhoitRjAKLvgBrmBGc=</DigestValue>
    </Reference>
  </SignedInfo>
  <SignatureValue>3oHKCZrSteGESLpFwGeCNzpjIVuJnGHIK/lObB8iTEkMwNUO9Lix/gb9ogk0Gepy
mkMBYq27lv3XC9XLWfsYxA==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0YdT0f7sO26bWYQ3hUqDsSu92iI=</DigestValue>
      </Reference>
      <Reference URI="/word/fontTable.xml?ContentType=application/vnd.openxmlformats-officedocument.wordprocessingml.fontTable+xml">
        <DigestMethod Algorithm="http://www.w3.org/2000/09/xmldsig#sha1"/>
        <DigestValue>GjWhkAKbbQLFGrY1uuuRFnvZ6bU=</DigestValue>
      </Reference>
      <Reference URI="/word/settings.xml?ContentType=application/vnd.openxmlformats-officedocument.wordprocessingml.settings+xml">
        <DigestMethod Algorithm="http://www.w3.org/2000/09/xmldsig#sha1"/>
        <DigestValue>cb7obLtdf7aZEfM15GlYauavJiI=</DigestValue>
      </Reference>
      <Reference URI="/word/styles.xml?ContentType=application/vnd.openxmlformats-officedocument.wordprocessingml.styles+xml">
        <DigestMethod Algorithm="http://www.w3.org/2000/09/xmldsig#sha1"/>
        <DigestValue>dtcvig70t/jBsv4fnVs4iYbzYrI=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0DDwpZZA5nE2/l33Grd2xQ64czU=</DigestValue>
      </Reference>
    </Manifest>
    <SignatureProperties>
      <SignatureProperty Id="idSignatureTime" Target="#idPackageSignature">
        <mdssi:SignatureTime>
          <mdssi:Format>YYYY-MM-DDThh:mm:ssTZD</mdssi:Format>
          <mdssi:Value>2021-04-14T14:11:09Z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2021-04-14T14:11:09Z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C844-7D8C-4B63-9CB2-FCEDD900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15</cp:revision>
  <cp:lastPrinted>2020-01-21T15:12:00Z</cp:lastPrinted>
  <dcterms:created xsi:type="dcterms:W3CDTF">2015-11-03T12:01:00Z</dcterms:created>
  <dcterms:modified xsi:type="dcterms:W3CDTF">2021-04-14T13:57:00Z</dcterms:modified>
</cp:coreProperties>
</file>