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09" w:rsidRPr="00CD0A5B" w:rsidRDefault="008F0209" w:rsidP="00B44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5B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C05C71" w:rsidRPr="00CD0A5B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="008E2D75" w:rsidRPr="00CD0A5B">
        <w:rPr>
          <w:rFonts w:ascii="Times New Roman" w:hAnsi="Times New Roman" w:cs="Times New Roman"/>
          <w:b/>
          <w:sz w:val="28"/>
          <w:szCs w:val="28"/>
        </w:rPr>
        <w:t xml:space="preserve">обращений </w:t>
      </w:r>
      <w:r w:rsidRPr="00CD0A5B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</w:p>
    <w:p w:rsidR="008F0209" w:rsidRPr="00CD0A5B" w:rsidRDefault="008F0209" w:rsidP="00B44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5B">
        <w:rPr>
          <w:rFonts w:ascii="Times New Roman" w:hAnsi="Times New Roman" w:cs="Times New Roman"/>
          <w:b/>
          <w:sz w:val="28"/>
          <w:szCs w:val="28"/>
        </w:rPr>
        <w:t>по заключению договоров аренды государственного имущества, расположенного по адресу: г. Сыктывкар, Ухтинское шоссе, д.</w:t>
      </w:r>
      <w:r w:rsidR="00E33F27" w:rsidRPr="00CD0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A5B">
        <w:rPr>
          <w:rFonts w:ascii="Times New Roman" w:hAnsi="Times New Roman" w:cs="Times New Roman"/>
          <w:b/>
          <w:sz w:val="28"/>
          <w:szCs w:val="28"/>
        </w:rPr>
        <w:t>2.</w:t>
      </w:r>
    </w:p>
    <w:p w:rsidR="008F0209" w:rsidRPr="009F7F22" w:rsidRDefault="008F0209" w:rsidP="00B44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0209" w:rsidRPr="009F7F22" w:rsidRDefault="008F0209" w:rsidP="00B448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22">
        <w:rPr>
          <w:rFonts w:ascii="Times New Roman" w:hAnsi="Times New Roman" w:cs="Times New Roman"/>
          <w:sz w:val="28"/>
          <w:szCs w:val="28"/>
        </w:rPr>
        <w:t>Указанная памятка подготовлена в связи со сложившейся в РФ эпидемиологической обстановкой и носит временный характер до снятия ограничений Правительством РФ и органами исполнительной власти Республики Коми.</w:t>
      </w:r>
    </w:p>
    <w:p w:rsidR="008F0209" w:rsidRPr="009F7F22" w:rsidRDefault="00373E96" w:rsidP="00B448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22">
        <w:rPr>
          <w:rFonts w:ascii="Times New Roman" w:hAnsi="Times New Roman" w:cs="Times New Roman"/>
          <w:sz w:val="28"/>
          <w:szCs w:val="28"/>
        </w:rPr>
        <w:t>Памятка регулирует порядок обращения субъектов малого и среднего предпринимательства (далее –МСП) по вопросам заключения договора аренды.</w:t>
      </w:r>
    </w:p>
    <w:p w:rsidR="00373E96" w:rsidRPr="009F7F22" w:rsidRDefault="00BB68C9" w:rsidP="00B448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22">
        <w:rPr>
          <w:rFonts w:ascii="Times New Roman" w:hAnsi="Times New Roman" w:cs="Times New Roman"/>
          <w:sz w:val="28"/>
          <w:szCs w:val="28"/>
        </w:rPr>
        <w:t>В связи с режимом ограничения по личному посещению граждан в помещения ГУП РК РП «Бизнес-Инкубатор» (далее Предприятие) устанавливается следующий порядок действий:</w:t>
      </w:r>
    </w:p>
    <w:p w:rsidR="00BB68C9" w:rsidRPr="009F7F22" w:rsidRDefault="00BB68C9" w:rsidP="00B448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22">
        <w:rPr>
          <w:rFonts w:ascii="Times New Roman" w:hAnsi="Times New Roman" w:cs="Times New Roman"/>
          <w:sz w:val="28"/>
          <w:szCs w:val="28"/>
        </w:rPr>
        <w:t>-субъект МСП обращается в Предприятие по вопросам заключения договора аренды по телефону (8-8212-63-14-36)</w:t>
      </w:r>
      <w:r w:rsidR="00E33F27" w:rsidRPr="009F7F22">
        <w:rPr>
          <w:rFonts w:ascii="Times New Roman" w:hAnsi="Times New Roman" w:cs="Times New Roman"/>
          <w:sz w:val="28"/>
          <w:szCs w:val="28"/>
        </w:rPr>
        <w:t>,</w:t>
      </w:r>
      <w:r w:rsidRPr="009F7F22">
        <w:rPr>
          <w:rFonts w:ascii="Times New Roman" w:hAnsi="Times New Roman" w:cs="Times New Roman"/>
          <w:sz w:val="28"/>
          <w:szCs w:val="28"/>
        </w:rPr>
        <w:t xml:space="preserve"> либо путем направления заявки на электронную почту Предприятия (</w:t>
      </w:r>
      <w:hyperlink r:id="rId5" w:history="1">
        <w:r w:rsidRPr="009F7F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busigup</w:t>
        </w:r>
        <w:r w:rsidRPr="009F7F2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F7F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F7F2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F7F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F7F22">
        <w:rPr>
          <w:rFonts w:ascii="Times New Roman" w:hAnsi="Times New Roman" w:cs="Times New Roman"/>
          <w:sz w:val="28"/>
          <w:szCs w:val="28"/>
        </w:rPr>
        <w:t>)</w:t>
      </w:r>
    </w:p>
    <w:p w:rsidR="00BB68C9" w:rsidRPr="009F7F22" w:rsidRDefault="00BB68C9" w:rsidP="00B448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22">
        <w:rPr>
          <w:rFonts w:ascii="Times New Roman" w:hAnsi="Times New Roman" w:cs="Times New Roman"/>
          <w:sz w:val="28"/>
          <w:szCs w:val="28"/>
        </w:rPr>
        <w:t>-субъект МСП может ознакомиться с наличием свободных помещений на сайт</w:t>
      </w:r>
      <w:r w:rsidR="00DE23A6" w:rsidRPr="009F7F22">
        <w:rPr>
          <w:rFonts w:ascii="Times New Roman" w:hAnsi="Times New Roman" w:cs="Times New Roman"/>
          <w:sz w:val="28"/>
          <w:szCs w:val="28"/>
        </w:rPr>
        <w:t>е Предприятия или в группе в Контакте (Бизнес Инкубатор Коми)</w:t>
      </w:r>
    </w:p>
    <w:p w:rsidR="00DE23A6" w:rsidRPr="009F7F22" w:rsidRDefault="00CA7902" w:rsidP="00B448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22">
        <w:rPr>
          <w:rFonts w:ascii="Times New Roman" w:hAnsi="Times New Roman" w:cs="Times New Roman"/>
          <w:sz w:val="28"/>
          <w:szCs w:val="28"/>
        </w:rPr>
        <w:t xml:space="preserve">-в случае наличия свободных помещений субъект МСП созванивается со специалистами Предприятия для визуального осмотра помещений. </w:t>
      </w:r>
    </w:p>
    <w:p w:rsidR="00CA7902" w:rsidRPr="009F7F22" w:rsidRDefault="00CA7902" w:rsidP="00B448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22">
        <w:rPr>
          <w:rFonts w:ascii="Times New Roman" w:hAnsi="Times New Roman" w:cs="Times New Roman"/>
          <w:sz w:val="28"/>
          <w:szCs w:val="28"/>
        </w:rPr>
        <w:t xml:space="preserve">-осмотр помещений производится сторонами </w:t>
      </w:r>
      <w:r w:rsidR="00B31B38" w:rsidRPr="009F7F22">
        <w:rPr>
          <w:rFonts w:ascii="Times New Roman" w:hAnsi="Times New Roman" w:cs="Times New Roman"/>
          <w:sz w:val="28"/>
          <w:szCs w:val="28"/>
        </w:rPr>
        <w:t>в рабочее время. Граждане обязаны быть в защитной маске, в перчатках и не иметь повышенной температуры, о чем должен удостовериться специа</w:t>
      </w:r>
      <w:r w:rsidR="005D48F7" w:rsidRPr="009F7F22">
        <w:rPr>
          <w:rFonts w:ascii="Times New Roman" w:hAnsi="Times New Roman" w:cs="Times New Roman"/>
          <w:sz w:val="28"/>
          <w:szCs w:val="28"/>
        </w:rPr>
        <w:t>лист</w:t>
      </w:r>
      <w:r w:rsidR="00B31B38" w:rsidRPr="009F7F22">
        <w:rPr>
          <w:rFonts w:ascii="Times New Roman" w:hAnsi="Times New Roman" w:cs="Times New Roman"/>
          <w:sz w:val="28"/>
          <w:szCs w:val="28"/>
        </w:rPr>
        <w:t xml:space="preserve"> Предприятия.</w:t>
      </w:r>
    </w:p>
    <w:p w:rsidR="00B31B38" w:rsidRPr="009F7F22" w:rsidRDefault="00B31B38" w:rsidP="00B448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22">
        <w:rPr>
          <w:rFonts w:ascii="Times New Roman" w:hAnsi="Times New Roman" w:cs="Times New Roman"/>
          <w:sz w:val="28"/>
          <w:szCs w:val="28"/>
        </w:rPr>
        <w:t xml:space="preserve">-осмотр </w:t>
      </w:r>
      <w:r w:rsidR="00B2392A" w:rsidRPr="009F7F22">
        <w:rPr>
          <w:rFonts w:ascii="Times New Roman" w:hAnsi="Times New Roman" w:cs="Times New Roman"/>
          <w:sz w:val="28"/>
          <w:szCs w:val="28"/>
        </w:rPr>
        <w:t>помещения</w:t>
      </w:r>
      <w:r w:rsidRPr="009F7F22">
        <w:rPr>
          <w:rFonts w:ascii="Times New Roman" w:hAnsi="Times New Roman" w:cs="Times New Roman"/>
          <w:sz w:val="28"/>
          <w:szCs w:val="28"/>
        </w:rPr>
        <w:t xml:space="preserve"> должен быть произведе</w:t>
      </w:r>
      <w:r w:rsidR="00216BA8" w:rsidRPr="009F7F22">
        <w:rPr>
          <w:rFonts w:ascii="Times New Roman" w:hAnsi="Times New Roman" w:cs="Times New Roman"/>
          <w:sz w:val="28"/>
          <w:szCs w:val="28"/>
        </w:rPr>
        <w:t>н в течение не более 15 минут, при количестве</w:t>
      </w:r>
      <w:r w:rsidRPr="009F7F22">
        <w:rPr>
          <w:rFonts w:ascii="Times New Roman" w:hAnsi="Times New Roman" w:cs="Times New Roman"/>
          <w:sz w:val="28"/>
          <w:szCs w:val="28"/>
        </w:rPr>
        <w:t xml:space="preserve"> </w:t>
      </w:r>
      <w:r w:rsidR="00B2392A" w:rsidRPr="009F7F22">
        <w:rPr>
          <w:rFonts w:ascii="Times New Roman" w:hAnsi="Times New Roman" w:cs="Times New Roman"/>
          <w:sz w:val="28"/>
          <w:szCs w:val="28"/>
        </w:rPr>
        <w:t xml:space="preserve">осматривающих </w:t>
      </w:r>
      <w:r w:rsidRPr="009F7F22">
        <w:rPr>
          <w:rFonts w:ascii="Times New Roman" w:hAnsi="Times New Roman" w:cs="Times New Roman"/>
          <w:sz w:val="28"/>
          <w:szCs w:val="28"/>
        </w:rPr>
        <w:t>не более 10 человек.</w:t>
      </w:r>
    </w:p>
    <w:p w:rsidR="00B31B38" w:rsidRPr="009F7F22" w:rsidRDefault="00B31B38" w:rsidP="00B448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22">
        <w:rPr>
          <w:rFonts w:ascii="Times New Roman" w:hAnsi="Times New Roman" w:cs="Times New Roman"/>
          <w:sz w:val="28"/>
          <w:szCs w:val="28"/>
        </w:rPr>
        <w:t>-</w:t>
      </w:r>
      <w:r w:rsidR="00EE3570" w:rsidRPr="009F7F22">
        <w:rPr>
          <w:rFonts w:ascii="Times New Roman" w:hAnsi="Times New Roman" w:cs="Times New Roman"/>
          <w:sz w:val="28"/>
          <w:szCs w:val="28"/>
        </w:rPr>
        <w:t xml:space="preserve">в случае согласия субъекта МСП арендовать помещения </w:t>
      </w:r>
      <w:r w:rsidR="005D48F7" w:rsidRPr="009F7F22">
        <w:rPr>
          <w:rFonts w:ascii="Times New Roman" w:hAnsi="Times New Roman" w:cs="Times New Roman"/>
          <w:sz w:val="28"/>
          <w:szCs w:val="28"/>
        </w:rPr>
        <w:t xml:space="preserve">ему </w:t>
      </w:r>
      <w:r w:rsidR="00EE3570" w:rsidRPr="009F7F22">
        <w:rPr>
          <w:rFonts w:ascii="Times New Roman" w:hAnsi="Times New Roman" w:cs="Times New Roman"/>
          <w:sz w:val="28"/>
          <w:szCs w:val="28"/>
        </w:rPr>
        <w:t>необходимо с</w:t>
      </w:r>
      <w:r w:rsidR="005D48F7" w:rsidRPr="009F7F22">
        <w:rPr>
          <w:rFonts w:ascii="Times New Roman" w:hAnsi="Times New Roman" w:cs="Times New Roman"/>
          <w:sz w:val="28"/>
          <w:szCs w:val="28"/>
        </w:rPr>
        <w:t>обрать следующий пакет документов</w:t>
      </w:r>
      <w:r w:rsidR="00EE3570" w:rsidRPr="009F7F22">
        <w:rPr>
          <w:rFonts w:ascii="Times New Roman" w:hAnsi="Times New Roman" w:cs="Times New Roman"/>
          <w:sz w:val="28"/>
          <w:szCs w:val="28"/>
        </w:rPr>
        <w:t>:</w:t>
      </w:r>
    </w:p>
    <w:p w:rsidR="00B44890" w:rsidRPr="009F7F22" w:rsidRDefault="00B44890" w:rsidP="00B44890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F7F22">
        <w:rPr>
          <w:rFonts w:ascii="Times New Roman" w:hAnsi="Times New Roman"/>
          <w:sz w:val="28"/>
          <w:szCs w:val="28"/>
        </w:rPr>
        <w:t>Справка</w:t>
      </w:r>
      <w:r w:rsidRPr="009F7F22">
        <w:rPr>
          <w:rFonts w:ascii="Times New Roman" w:hAnsi="Times New Roman"/>
          <w:sz w:val="28"/>
          <w:szCs w:val="28"/>
        </w:rPr>
        <w:t xml:space="preserve"> из н</w:t>
      </w:r>
      <w:r w:rsidRPr="009F7F22">
        <w:rPr>
          <w:rFonts w:ascii="Times New Roman" w:hAnsi="Times New Roman"/>
          <w:sz w:val="28"/>
          <w:szCs w:val="28"/>
        </w:rPr>
        <w:t xml:space="preserve">алогового органа об отсутствии </w:t>
      </w:r>
      <w:r w:rsidRPr="009F7F22">
        <w:rPr>
          <w:rFonts w:ascii="Times New Roman" w:hAnsi="Times New Roman"/>
          <w:sz w:val="28"/>
          <w:szCs w:val="28"/>
        </w:rPr>
        <w:t>задолженности по уплате обязательств в соответствии с законодательством РФ о налогах и сборах;</w:t>
      </w:r>
    </w:p>
    <w:p w:rsidR="00B44890" w:rsidRPr="009F7F22" w:rsidRDefault="00B44890" w:rsidP="00B44890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F7F22"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предпринимателей из налогового органа (можно распечатать из интернета из Единого государственного реестра индивидуальных предпринимателей с печатью);</w:t>
      </w:r>
    </w:p>
    <w:p w:rsidR="00B44890" w:rsidRPr="009F7F22" w:rsidRDefault="00B44890" w:rsidP="00B44890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F7F22">
        <w:rPr>
          <w:rFonts w:ascii="Times New Roman" w:hAnsi="Times New Roman"/>
          <w:sz w:val="28"/>
          <w:szCs w:val="28"/>
        </w:rPr>
        <w:t>Сведения</w:t>
      </w:r>
      <w:r w:rsidRPr="009F7F22">
        <w:rPr>
          <w:rFonts w:ascii="Times New Roman" w:hAnsi="Times New Roman"/>
          <w:sz w:val="28"/>
          <w:szCs w:val="28"/>
        </w:rPr>
        <w:t xml:space="preserve"> из Единого реестра субъектов малого и среднего предпринимательства (можно распе</w:t>
      </w:r>
      <w:r w:rsidRPr="009F7F22">
        <w:rPr>
          <w:rFonts w:ascii="Times New Roman" w:hAnsi="Times New Roman"/>
          <w:sz w:val="28"/>
          <w:szCs w:val="28"/>
        </w:rPr>
        <w:t xml:space="preserve">чатать из интернета из Единого реестра </w:t>
      </w:r>
      <w:r w:rsidRPr="009F7F22">
        <w:rPr>
          <w:rFonts w:ascii="Times New Roman" w:hAnsi="Times New Roman"/>
          <w:sz w:val="28"/>
          <w:szCs w:val="28"/>
        </w:rPr>
        <w:t>субъектов малого и среднего предпринимательства с печатью);</w:t>
      </w:r>
    </w:p>
    <w:p w:rsidR="00B44890" w:rsidRPr="009F7F22" w:rsidRDefault="00B44890" w:rsidP="00B44890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F7F22">
        <w:rPr>
          <w:rFonts w:ascii="Times New Roman" w:hAnsi="Times New Roman"/>
          <w:sz w:val="28"/>
          <w:szCs w:val="28"/>
        </w:rPr>
        <w:t>Информация и</w:t>
      </w:r>
      <w:r w:rsidRPr="009F7F22">
        <w:rPr>
          <w:rFonts w:ascii="Times New Roman" w:hAnsi="Times New Roman"/>
          <w:sz w:val="28"/>
          <w:szCs w:val="28"/>
        </w:rPr>
        <w:t xml:space="preserve">з Министерства Республики Коми имущественных </w:t>
      </w:r>
      <w:r w:rsidRPr="009F7F22">
        <w:rPr>
          <w:rFonts w:ascii="Times New Roman" w:hAnsi="Times New Roman"/>
          <w:sz w:val="28"/>
          <w:szCs w:val="28"/>
        </w:rPr>
        <w:t>и земельных отношений</w:t>
      </w:r>
      <w:r w:rsidRPr="009F7F22">
        <w:rPr>
          <w:rFonts w:ascii="Times New Roman" w:hAnsi="Times New Roman"/>
          <w:sz w:val="28"/>
          <w:szCs w:val="28"/>
        </w:rPr>
        <w:t xml:space="preserve"> об отсутствии задолженности по договору аренды;</w:t>
      </w:r>
    </w:p>
    <w:p w:rsidR="00B44890" w:rsidRPr="009F7F22" w:rsidRDefault="00B44890" w:rsidP="00B44890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F7F22">
        <w:rPr>
          <w:rFonts w:ascii="Times New Roman" w:hAnsi="Times New Roman"/>
          <w:sz w:val="28"/>
          <w:szCs w:val="28"/>
        </w:rPr>
        <w:t>Справка</w:t>
      </w:r>
      <w:r w:rsidRPr="009F7F22">
        <w:rPr>
          <w:rFonts w:ascii="Times New Roman" w:hAnsi="Times New Roman"/>
          <w:sz w:val="28"/>
          <w:szCs w:val="28"/>
        </w:rPr>
        <w:t xml:space="preserve"> о том, что ИП не находится в стадии ликвидации (банкротства) </w:t>
      </w:r>
      <w:r w:rsidR="009F7F22" w:rsidRPr="009F7F22">
        <w:rPr>
          <w:rFonts w:ascii="Times New Roman" w:hAnsi="Times New Roman"/>
          <w:sz w:val="28"/>
          <w:szCs w:val="28"/>
        </w:rPr>
        <w:t>(форму можно запросить в Предприятии)</w:t>
      </w:r>
      <w:r w:rsidRPr="009F7F22">
        <w:rPr>
          <w:rFonts w:ascii="Times New Roman" w:hAnsi="Times New Roman"/>
          <w:sz w:val="28"/>
          <w:szCs w:val="28"/>
        </w:rPr>
        <w:t>;</w:t>
      </w:r>
    </w:p>
    <w:p w:rsidR="00B44890" w:rsidRPr="009F7F22" w:rsidRDefault="00B44890" w:rsidP="00B44890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F7F22">
        <w:rPr>
          <w:rFonts w:ascii="Times New Roman" w:hAnsi="Times New Roman"/>
          <w:sz w:val="28"/>
          <w:szCs w:val="28"/>
        </w:rPr>
        <w:t>Заявление по унифицированной форме на получение услуг индивидуальным пре</w:t>
      </w:r>
      <w:r w:rsidRPr="009F7F22">
        <w:rPr>
          <w:rFonts w:ascii="Times New Roman" w:hAnsi="Times New Roman"/>
          <w:sz w:val="28"/>
          <w:szCs w:val="28"/>
        </w:rPr>
        <w:t>дпринимателем (форму можно запросить в Предприятии)</w:t>
      </w:r>
      <w:r w:rsidRPr="009F7F22">
        <w:rPr>
          <w:rFonts w:ascii="Times New Roman" w:hAnsi="Times New Roman"/>
          <w:sz w:val="28"/>
          <w:szCs w:val="28"/>
        </w:rPr>
        <w:t>.</w:t>
      </w:r>
    </w:p>
    <w:p w:rsidR="005D48F7" w:rsidRPr="009F7F22" w:rsidRDefault="005D48F7" w:rsidP="009F7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70" w:rsidRPr="009F7F22" w:rsidRDefault="00EE3570" w:rsidP="00B4489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F7F22">
        <w:rPr>
          <w:rFonts w:ascii="Times New Roman" w:hAnsi="Times New Roman" w:cs="Times New Roman"/>
          <w:sz w:val="28"/>
          <w:szCs w:val="28"/>
        </w:rPr>
        <w:t>-указанный пакет документов субъект МСП предоставляет самостоятельно, в запечатанном конверте, по адресу г. Сыктывкар, Ухтинское шоссе, д.2, в «бокс» для документов находящийся на 1 э</w:t>
      </w:r>
      <w:r w:rsidR="005557A6" w:rsidRPr="009F7F22">
        <w:rPr>
          <w:rFonts w:ascii="Times New Roman" w:hAnsi="Times New Roman" w:cs="Times New Roman"/>
          <w:sz w:val="28"/>
          <w:szCs w:val="28"/>
        </w:rPr>
        <w:t>таже рядом с центральным входом, известив об этом Предприятие по телефону или по электронной почте.</w:t>
      </w:r>
    </w:p>
    <w:p w:rsidR="00EE3570" w:rsidRPr="009F7F22" w:rsidRDefault="00EE3570" w:rsidP="00B448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2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557A6" w:rsidRPr="009F7F22">
        <w:rPr>
          <w:rFonts w:ascii="Times New Roman" w:hAnsi="Times New Roman" w:cs="Times New Roman"/>
          <w:sz w:val="28"/>
          <w:szCs w:val="28"/>
        </w:rPr>
        <w:t>в течение 15 рабочих дней с момента получения пакета документов</w:t>
      </w:r>
      <w:r w:rsidR="00363198" w:rsidRPr="009F7F22">
        <w:rPr>
          <w:rFonts w:ascii="Times New Roman" w:hAnsi="Times New Roman" w:cs="Times New Roman"/>
          <w:sz w:val="28"/>
          <w:szCs w:val="28"/>
        </w:rPr>
        <w:t>, Предприятие уведомляет</w:t>
      </w:r>
      <w:r w:rsidR="005557A6" w:rsidRPr="009F7F22">
        <w:rPr>
          <w:rFonts w:ascii="Times New Roman" w:hAnsi="Times New Roman" w:cs="Times New Roman"/>
          <w:sz w:val="28"/>
          <w:szCs w:val="28"/>
        </w:rPr>
        <w:t xml:space="preserve"> </w:t>
      </w:r>
      <w:r w:rsidR="00363198" w:rsidRPr="009F7F22">
        <w:rPr>
          <w:rFonts w:ascii="Times New Roman" w:hAnsi="Times New Roman" w:cs="Times New Roman"/>
          <w:sz w:val="28"/>
          <w:szCs w:val="28"/>
        </w:rPr>
        <w:t xml:space="preserve">субъекта МСП </w:t>
      </w:r>
      <w:r w:rsidR="00F7759A" w:rsidRPr="009F7F22">
        <w:rPr>
          <w:rFonts w:ascii="Times New Roman" w:hAnsi="Times New Roman" w:cs="Times New Roman"/>
          <w:sz w:val="28"/>
          <w:szCs w:val="28"/>
        </w:rPr>
        <w:t>о принятом решении.</w:t>
      </w:r>
      <w:r w:rsidR="00363198" w:rsidRPr="009F7F22">
        <w:rPr>
          <w:rFonts w:ascii="Times New Roman" w:hAnsi="Times New Roman" w:cs="Times New Roman"/>
          <w:sz w:val="28"/>
          <w:szCs w:val="28"/>
        </w:rPr>
        <w:t xml:space="preserve"> Предприятие направляет субъекту МСП уведомление о принятом решении; в случае принятия положительного решения направляется пакет с проектом договора аренды и договора на оказание коммунальных и эксплуатационных услуг.</w:t>
      </w:r>
    </w:p>
    <w:p w:rsidR="00F41A1A" w:rsidRPr="009F7F22" w:rsidRDefault="00F41A1A" w:rsidP="00B448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22">
        <w:rPr>
          <w:rFonts w:ascii="Times New Roman" w:hAnsi="Times New Roman" w:cs="Times New Roman"/>
          <w:sz w:val="28"/>
          <w:szCs w:val="28"/>
        </w:rPr>
        <w:t xml:space="preserve">-ознакомившись с данными проектами и приняв решение о заключении договора, субъект МСП направляет подписанные договора почтовой связью или </w:t>
      </w:r>
      <w:r w:rsidR="00F7759A" w:rsidRPr="009F7F22">
        <w:rPr>
          <w:rFonts w:ascii="Times New Roman" w:hAnsi="Times New Roman" w:cs="Times New Roman"/>
          <w:sz w:val="28"/>
          <w:szCs w:val="28"/>
        </w:rPr>
        <w:t xml:space="preserve">оставляет </w:t>
      </w:r>
      <w:r w:rsidRPr="009F7F22">
        <w:rPr>
          <w:rFonts w:ascii="Times New Roman" w:hAnsi="Times New Roman" w:cs="Times New Roman"/>
          <w:sz w:val="28"/>
          <w:szCs w:val="28"/>
        </w:rPr>
        <w:t>в «бокс</w:t>
      </w:r>
      <w:r w:rsidR="00F7759A" w:rsidRPr="009F7F22">
        <w:rPr>
          <w:rFonts w:ascii="Times New Roman" w:hAnsi="Times New Roman" w:cs="Times New Roman"/>
          <w:sz w:val="28"/>
          <w:szCs w:val="28"/>
        </w:rPr>
        <w:t>е</w:t>
      </w:r>
      <w:r w:rsidRPr="009F7F22">
        <w:rPr>
          <w:rFonts w:ascii="Times New Roman" w:hAnsi="Times New Roman" w:cs="Times New Roman"/>
          <w:sz w:val="28"/>
          <w:szCs w:val="28"/>
        </w:rPr>
        <w:t>» для документов находящийся на 1 этаже рядом с центральным входом по адресу г. Сыктывкар, Ухтинское шоссе, д. 2.</w:t>
      </w:r>
    </w:p>
    <w:p w:rsidR="00D23841" w:rsidRPr="009F7F22" w:rsidRDefault="00D23841" w:rsidP="00B448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F22">
        <w:rPr>
          <w:rFonts w:ascii="Times New Roman" w:hAnsi="Times New Roman" w:cs="Times New Roman"/>
          <w:sz w:val="28"/>
          <w:szCs w:val="28"/>
        </w:rPr>
        <w:t xml:space="preserve">-после подписания договоров специалисты Предприятия приглашают субъекта МСП для приема </w:t>
      </w:r>
      <w:r w:rsidR="00F7759A" w:rsidRPr="009F7F22">
        <w:rPr>
          <w:rFonts w:ascii="Times New Roman" w:hAnsi="Times New Roman" w:cs="Times New Roman"/>
          <w:sz w:val="28"/>
          <w:szCs w:val="28"/>
        </w:rPr>
        <w:t>-</w:t>
      </w:r>
      <w:r w:rsidRPr="009F7F22">
        <w:rPr>
          <w:rFonts w:ascii="Times New Roman" w:hAnsi="Times New Roman" w:cs="Times New Roman"/>
          <w:sz w:val="28"/>
          <w:szCs w:val="28"/>
        </w:rPr>
        <w:t>передачи помещений, пе</w:t>
      </w:r>
      <w:r w:rsidR="00F7759A" w:rsidRPr="009F7F22">
        <w:rPr>
          <w:rFonts w:ascii="Times New Roman" w:hAnsi="Times New Roman" w:cs="Times New Roman"/>
          <w:sz w:val="28"/>
          <w:szCs w:val="28"/>
        </w:rPr>
        <w:t>редачи ключей и вручения ему</w:t>
      </w:r>
      <w:r w:rsidRPr="009F7F22">
        <w:rPr>
          <w:rFonts w:ascii="Times New Roman" w:hAnsi="Times New Roman" w:cs="Times New Roman"/>
          <w:sz w:val="28"/>
          <w:szCs w:val="28"/>
        </w:rPr>
        <w:t xml:space="preserve"> экземпляров договоров.</w:t>
      </w:r>
    </w:p>
    <w:sectPr w:rsidR="00D23841" w:rsidRPr="009F7F22" w:rsidSect="008F0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86A6D"/>
    <w:multiLevelType w:val="hybridMultilevel"/>
    <w:tmpl w:val="74C06900"/>
    <w:lvl w:ilvl="0" w:tplc="D0864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292AB1"/>
    <w:multiLevelType w:val="hybridMultilevel"/>
    <w:tmpl w:val="377E6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CD"/>
    <w:rsid w:val="0003467E"/>
    <w:rsid w:val="000B47CD"/>
    <w:rsid w:val="00216BA8"/>
    <w:rsid w:val="00363198"/>
    <w:rsid w:val="00373E96"/>
    <w:rsid w:val="005557A6"/>
    <w:rsid w:val="005D48F7"/>
    <w:rsid w:val="008E2D75"/>
    <w:rsid w:val="008F0209"/>
    <w:rsid w:val="009F1167"/>
    <w:rsid w:val="009F7F22"/>
    <w:rsid w:val="00B2392A"/>
    <w:rsid w:val="00B31B38"/>
    <w:rsid w:val="00B44890"/>
    <w:rsid w:val="00BB68C9"/>
    <w:rsid w:val="00C05C71"/>
    <w:rsid w:val="00CA7902"/>
    <w:rsid w:val="00CD0A5B"/>
    <w:rsid w:val="00D23841"/>
    <w:rsid w:val="00DC15A9"/>
    <w:rsid w:val="00DE23A6"/>
    <w:rsid w:val="00E33F27"/>
    <w:rsid w:val="00EB085D"/>
    <w:rsid w:val="00EE3570"/>
    <w:rsid w:val="00F41A1A"/>
    <w:rsid w:val="00F7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1D4DA-1729-4C39-A54C-15E3F2C6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2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68C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3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84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48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sigu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34</cp:revision>
  <cp:lastPrinted>2020-03-27T12:39:00Z</cp:lastPrinted>
  <dcterms:created xsi:type="dcterms:W3CDTF">2020-03-27T11:39:00Z</dcterms:created>
  <dcterms:modified xsi:type="dcterms:W3CDTF">2020-03-27T12:40:00Z</dcterms:modified>
</cp:coreProperties>
</file>