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 xml:space="preserve"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</w:t>
      </w:r>
      <w:proofErr w:type="spellStart"/>
      <w:r w:rsidR="00844748" w:rsidRPr="00844748">
        <w:rPr>
          <w:rFonts w:ascii="Times New Roman" w:hAnsi="Times New Roman" w:cs="Times New Roman"/>
          <w:sz w:val="28"/>
          <w:szCs w:val="28"/>
        </w:rPr>
        <w:t>наделенных</w:t>
      </w:r>
      <w:proofErr w:type="spellEnd"/>
      <w:r w:rsidR="00844748" w:rsidRPr="00844748">
        <w:rPr>
          <w:rFonts w:ascii="Times New Roman" w:hAnsi="Times New Roman" w:cs="Times New Roman"/>
          <w:sz w:val="28"/>
          <w:szCs w:val="28"/>
        </w:rPr>
        <w:t xml:space="preserve">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</w:t>
      </w:r>
      <w:proofErr w:type="gramEnd"/>
      <w:r w:rsidR="00844748" w:rsidRPr="00844748">
        <w:rPr>
          <w:rFonts w:ascii="Times New Roman" w:hAnsi="Times New Roman" w:cs="Times New Roman"/>
          <w:sz w:val="28"/>
          <w:szCs w:val="28"/>
        </w:rPr>
        <w:t xml:space="preserve"> результатам вступивших в законную силу решений судов, арбитражных судов о признании </w:t>
      </w:r>
      <w:proofErr w:type="gramStart"/>
      <w:r w:rsidR="00844748" w:rsidRPr="0084474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844748" w:rsidRPr="00844748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осуществляется, в том числе,  </w:t>
      </w:r>
      <w:proofErr w:type="spellStart"/>
      <w:r w:rsidR="006946B6" w:rsidRPr="006946B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 xml:space="preserve"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</w:t>
      </w:r>
      <w:proofErr w:type="spellStart"/>
      <w:r w:rsidR="00D924AB" w:rsidRPr="00D924AB">
        <w:rPr>
          <w:rFonts w:ascii="Times New Roman" w:hAnsi="Times New Roman" w:cs="Times New Roman"/>
          <w:sz w:val="28"/>
          <w:szCs w:val="28"/>
        </w:rPr>
        <w:t>наделенных</w:t>
      </w:r>
      <w:proofErr w:type="spellEnd"/>
      <w:r w:rsidR="00D924AB" w:rsidRPr="00D924AB">
        <w:rPr>
          <w:rFonts w:ascii="Times New Roman" w:hAnsi="Times New Roman" w:cs="Times New Roman"/>
          <w:sz w:val="28"/>
          <w:szCs w:val="28"/>
        </w:rPr>
        <w:t xml:space="preserve"> федеральным законом отдельными государственными или иными публичными полномочиями</w:t>
      </w:r>
      <w:proofErr w:type="gramEnd"/>
      <w:r w:rsidR="00D924AB" w:rsidRPr="00D924AB">
        <w:rPr>
          <w:rFonts w:ascii="Times New Roman" w:hAnsi="Times New Roman" w:cs="Times New Roman"/>
          <w:sz w:val="28"/>
          <w:szCs w:val="28"/>
        </w:rPr>
        <w:t xml:space="preserve">, не реже одного раза в квартал вопросов правоприменительной </w:t>
      </w:r>
      <w:proofErr w:type="gramStart"/>
      <w:r w:rsidR="00D924AB" w:rsidRPr="00D924A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D924AB" w:rsidRPr="00D924A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</w:t>
      </w:r>
      <w:proofErr w:type="spellStart"/>
      <w:r w:rsidR="0005522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55221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proofErr w:type="gramStart"/>
      <w:r w:rsidR="006341D2">
        <w:rPr>
          <w:rFonts w:ascii="Times New Roman" w:hAnsi="Times New Roman" w:cs="Times New Roman"/>
          <w:b/>
          <w:sz w:val="28"/>
          <w:szCs w:val="28"/>
        </w:rPr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</w:t>
      </w:r>
      <w:proofErr w:type="gramEnd"/>
      <w:r w:rsidR="00D13375">
        <w:rPr>
          <w:rFonts w:ascii="Times New Roman" w:hAnsi="Times New Roman" w:cs="Times New Roman"/>
          <w:b/>
          <w:sz w:val="28"/>
          <w:szCs w:val="28"/>
        </w:rPr>
        <w:t xml:space="preserve">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</w:t>
      </w:r>
      <w:proofErr w:type="spellStart"/>
      <w:r w:rsidRPr="00AA3D4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AA3D41">
        <w:rPr>
          <w:rFonts w:ascii="Times New Roman" w:hAnsi="Times New Roman" w:cs="Times New Roman"/>
          <w:sz w:val="28"/>
          <w:szCs w:val="28"/>
        </w:rPr>
        <w:t xml:space="preserve">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701">
        <w:rPr>
          <w:rFonts w:ascii="Times New Roman" w:hAnsi="Times New Roman" w:cs="Times New Roman"/>
          <w:sz w:val="28"/>
          <w:szCs w:val="28"/>
        </w:rPr>
        <w:t xml:space="preserve">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</w:t>
      </w:r>
      <w:proofErr w:type="gramEnd"/>
      <w:r w:rsidR="00260FF4" w:rsidRPr="00260FF4">
        <w:rPr>
          <w:rFonts w:ascii="Times New Roman" w:hAnsi="Times New Roman" w:cs="Times New Roman"/>
          <w:sz w:val="28"/>
          <w:szCs w:val="28"/>
        </w:rPr>
        <w:t xml:space="preserve">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t xml:space="preserve"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</w:t>
      </w:r>
      <w:proofErr w:type="spellStart"/>
      <w:r w:rsidRPr="0065219A">
        <w:rPr>
          <w:rFonts w:ascii="Times New Roman" w:hAnsi="Times New Roman" w:cs="Times New Roman"/>
          <w:sz w:val="28"/>
          <w:szCs w:val="28"/>
        </w:rPr>
        <w:t>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5219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5219A">
        <w:rPr>
          <w:rFonts w:ascii="Times New Roman" w:hAnsi="Times New Roman" w:cs="Times New Roman"/>
          <w:sz w:val="28"/>
          <w:szCs w:val="28"/>
        </w:rPr>
        <w:t xml:space="preserve">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FA">
        <w:rPr>
          <w:rFonts w:ascii="Times New Roman" w:hAnsi="Times New Roman" w:cs="Times New Roman"/>
          <w:sz w:val="28"/>
          <w:szCs w:val="28"/>
        </w:rPr>
        <w:t xml:space="preserve">В силу пункта 3 статьи 213.30 Федерального закона № 127-ФЗ в течение </w:t>
      </w:r>
      <w:proofErr w:type="spellStart"/>
      <w:r w:rsidRPr="002C0BFA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2C0BFA">
        <w:rPr>
          <w:rFonts w:ascii="Times New Roman" w:hAnsi="Times New Roman" w:cs="Times New Roman"/>
          <w:sz w:val="28"/>
          <w:szCs w:val="28"/>
        </w:rPr>
        <w:t xml:space="preserve">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  <w:proofErr w:type="gramEnd"/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 xml:space="preserve"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</w:t>
      </w:r>
      <w:proofErr w:type="spellStart"/>
      <w:r w:rsidRPr="002C0BFA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2C0BFA">
        <w:rPr>
          <w:rFonts w:ascii="Times New Roman" w:hAnsi="Times New Roman" w:cs="Times New Roman"/>
          <w:sz w:val="28"/>
          <w:szCs w:val="28"/>
        </w:rPr>
        <w:t xml:space="preserve">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</w:t>
      </w:r>
      <w:proofErr w:type="gramEnd"/>
      <w:r w:rsidRPr="002C0BF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</w:t>
      </w:r>
      <w:proofErr w:type="spellStart"/>
      <w:r w:rsidRPr="002C0BFA">
        <w:rPr>
          <w:rFonts w:ascii="Times New Roman" w:hAnsi="Times New Roman" w:cs="Times New Roman"/>
          <w:sz w:val="28"/>
          <w:szCs w:val="28"/>
        </w:rPr>
        <w:t>определенными</w:t>
      </w:r>
      <w:proofErr w:type="spellEnd"/>
      <w:r w:rsidRPr="002C0BFA">
        <w:rPr>
          <w:rFonts w:ascii="Times New Roman" w:hAnsi="Times New Roman" w:cs="Times New Roman"/>
          <w:sz w:val="28"/>
          <w:szCs w:val="28"/>
        </w:rPr>
        <w:t xml:space="preserve">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1061D6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1061D6">
        <w:rPr>
          <w:rFonts w:ascii="Times New Roman" w:hAnsi="Times New Roman" w:cs="Times New Roman"/>
          <w:sz w:val="28"/>
          <w:szCs w:val="28"/>
        </w:rPr>
        <w:t xml:space="preserve">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</w:t>
      </w:r>
      <w:proofErr w:type="spellStart"/>
      <w:r w:rsidR="00404664">
        <w:rPr>
          <w:rFonts w:ascii="Times New Roman" w:hAnsi="Times New Roman" w:cs="Times New Roman"/>
          <w:sz w:val="28"/>
          <w:szCs w:val="28"/>
        </w:rPr>
        <w:t>истек</w:t>
      </w:r>
      <w:proofErr w:type="spellEnd"/>
      <w:r w:rsidR="00404664">
        <w:rPr>
          <w:rFonts w:ascii="Times New Roman" w:hAnsi="Times New Roman" w:cs="Times New Roman"/>
          <w:sz w:val="28"/>
          <w:szCs w:val="28"/>
        </w:rPr>
        <w:t xml:space="preserve">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 xml:space="preserve">управления юридического лица, иным </w:t>
      </w:r>
      <w:r w:rsidR="00404664" w:rsidRPr="00404664">
        <w:rPr>
          <w:rFonts w:ascii="Times New Roman" w:hAnsi="Times New Roman" w:cs="Times New Roman"/>
          <w:sz w:val="28"/>
          <w:szCs w:val="28"/>
        </w:rPr>
        <w:lastRenderedPageBreak/>
        <w:t>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 xml:space="preserve">признано виновным в совершении административного правонарушения, предусмотренного </w:t>
      </w:r>
      <w:proofErr w:type="spellStart"/>
      <w:r w:rsidR="001F405B" w:rsidRPr="001F405B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1F405B" w:rsidRPr="001F405B">
        <w:rPr>
          <w:rFonts w:ascii="Times New Roman" w:hAnsi="Times New Roman" w:cs="Times New Roman"/>
          <w:sz w:val="28"/>
          <w:szCs w:val="28"/>
        </w:rPr>
        <w:t xml:space="preserve">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</w:t>
      </w:r>
      <w:proofErr w:type="spellStart"/>
      <w:r w:rsidRPr="001F405B">
        <w:rPr>
          <w:rFonts w:ascii="Times New Roman" w:hAnsi="Times New Roman" w:cs="Times New Roman"/>
          <w:sz w:val="28"/>
          <w:szCs w:val="28"/>
        </w:rPr>
        <w:t>включенную</w:t>
      </w:r>
      <w:proofErr w:type="spellEnd"/>
      <w:r w:rsidRPr="001F405B">
        <w:rPr>
          <w:rFonts w:ascii="Times New Roman" w:hAnsi="Times New Roman" w:cs="Times New Roman"/>
          <w:sz w:val="28"/>
          <w:szCs w:val="28"/>
        </w:rPr>
        <w:t xml:space="preserve">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F405B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7E6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77E6D">
        <w:rPr>
          <w:rFonts w:ascii="Times New Roman" w:hAnsi="Times New Roman" w:cs="Times New Roman"/>
          <w:sz w:val="28"/>
          <w:szCs w:val="28"/>
        </w:rPr>
        <w:t xml:space="preserve">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</w:t>
      </w:r>
      <w:proofErr w:type="spellStart"/>
      <w:r w:rsidRPr="00677E6D">
        <w:rPr>
          <w:rFonts w:ascii="Times New Roman" w:hAnsi="Times New Roman" w:cs="Times New Roman"/>
          <w:sz w:val="28"/>
          <w:szCs w:val="28"/>
        </w:rPr>
        <w:t>включенную</w:t>
      </w:r>
      <w:proofErr w:type="spellEnd"/>
      <w:r w:rsidRPr="00677E6D">
        <w:rPr>
          <w:rFonts w:ascii="Times New Roman" w:hAnsi="Times New Roman" w:cs="Times New Roman"/>
          <w:sz w:val="28"/>
          <w:szCs w:val="28"/>
        </w:rPr>
        <w:t xml:space="preserve"> в перечень, установленный </w:t>
      </w:r>
      <w:r w:rsidRPr="00677E6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677E6D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</w:t>
      </w:r>
      <w:proofErr w:type="spellStart"/>
      <w:r w:rsidR="00677E6D" w:rsidRPr="00677E6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E6D" w:rsidRPr="00677E6D">
        <w:rPr>
          <w:rFonts w:ascii="Times New Roman" w:hAnsi="Times New Roman" w:cs="Times New Roman"/>
          <w:sz w:val="28"/>
          <w:szCs w:val="28"/>
        </w:rPr>
        <w:t>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</w:t>
      </w:r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муниципальный) </w:t>
      </w:r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  <w:proofErr w:type="gramEnd"/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proofErr w:type="gramEnd"/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>при рассмотрении</w:t>
      </w:r>
      <w:proofErr w:type="gramEnd"/>
      <w:r w:rsidRPr="00B1020B">
        <w:rPr>
          <w:rFonts w:ascii="Times New Roman" w:hAnsi="Times New Roman" w:cs="Times New Roman"/>
          <w:sz w:val="28"/>
          <w:szCs w:val="28"/>
        </w:rPr>
        <w:t xml:space="preserve">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вышеприведенные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E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F7FE2">
        <w:rPr>
          <w:rFonts w:ascii="Times New Roman" w:hAnsi="Times New Roman" w:cs="Times New Roman"/>
          <w:sz w:val="28"/>
          <w:szCs w:val="28"/>
        </w:rPr>
        <w:t xml:space="preserve">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</w:t>
      </w:r>
      <w:proofErr w:type="gramEnd"/>
      <w:r w:rsidR="00CD6E83" w:rsidRPr="00CD6E83">
        <w:rPr>
          <w:rFonts w:ascii="Times New Roman" w:hAnsi="Times New Roman" w:cs="Times New Roman"/>
          <w:sz w:val="28"/>
          <w:szCs w:val="28"/>
        </w:rPr>
        <w:t xml:space="preserve">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 xml:space="preserve">принято решение рекомендовать Губернатору Архангельской области обратиться с заявлением о досрочном </w:t>
      </w:r>
      <w:r w:rsidR="00B1020B" w:rsidRPr="00B1020B">
        <w:rPr>
          <w:rFonts w:ascii="Times New Roman" w:hAnsi="Times New Roman" w:cs="Times New Roman"/>
          <w:sz w:val="28"/>
          <w:szCs w:val="28"/>
        </w:rPr>
        <w:lastRenderedPageBreak/>
        <w:t>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 xml:space="preserve">, указав на то, что не имел личной заинтересованности по вопросу изменения периодичности и </w:t>
      </w:r>
      <w:proofErr w:type="spellStart"/>
      <w:r w:rsidR="00351A8A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351A8A">
        <w:rPr>
          <w:rFonts w:ascii="Times New Roman" w:hAnsi="Times New Roman" w:cs="Times New Roman"/>
          <w:sz w:val="28"/>
          <w:szCs w:val="28"/>
        </w:rPr>
        <w:t xml:space="preserve">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</w:t>
      </w:r>
      <w:proofErr w:type="spellStart"/>
      <w:r w:rsidRPr="00FF0BBF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FF0BBF">
        <w:rPr>
          <w:rFonts w:ascii="Times New Roman" w:hAnsi="Times New Roman" w:cs="Times New Roman"/>
          <w:sz w:val="28"/>
          <w:szCs w:val="28"/>
        </w:rPr>
        <w:t xml:space="preserve">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="009D09E0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9D09E0">
        <w:rPr>
          <w:rFonts w:ascii="Times New Roman" w:hAnsi="Times New Roman" w:cs="Times New Roman"/>
          <w:sz w:val="28"/>
          <w:szCs w:val="28"/>
        </w:rPr>
        <w:t xml:space="preserve">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>принял участие в решении вопроса о принятии поправки</w:t>
      </w:r>
      <w:proofErr w:type="gramEnd"/>
      <w:r w:rsidRPr="00FF0BBF">
        <w:rPr>
          <w:rFonts w:ascii="Times New Roman" w:hAnsi="Times New Roman" w:cs="Times New Roman"/>
          <w:sz w:val="28"/>
          <w:szCs w:val="28"/>
        </w:rPr>
        <w:t xml:space="preserve">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BBF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Pr="00FF0BBF">
        <w:rPr>
          <w:rFonts w:ascii="Times New Roman" w:hAnsi="Times New Roman" w:cs="Times New Roman"/>
          <w:sz w:val="28"/>
          <w:szCs w:val="28"/>
        </w:rPr>
        <w:t xml:space="preserve">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</w:t>
      </w:r>
      <w:proofErr w:type="gramEnd"/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ABD" w:rsidRPr="00C55ABD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  <w:proofErr w:type="gramEnd"/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proofErr w:type="gramEnd"/>
      <w:r w:rsidRPr="00C55ABD">
        <w:rPr>
          <w:rFonts w:ascii="Times New Roman" w:hAnsi="Times New Roman" w:cs="Times New Roman"/>
          <w:sz w:val="28"/>
          <w:szCs w:val="28"/>
        </w:rPr>
        <w:t xml:space="preserve">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spellStart"/>
      <w:r w:rsidRPr="00C55ABD">
        <w:rPr>
          <w:rFonts w:ascii="Times New Roman" w:hAnsi="Times New Roman" w:cs="Times New Roman"/>
          <w:sz w:val="28"/>
          <w:szCs w:val="28"/>
        </w:rPr>
        <w:t>вышеприведенных</w:t>
      </w:r>
      <w:proofErr w:type="spellEnd"/>
      <w:r w:rsidRPr="00C55ABD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  <w:proofErr w:type="gramEnd"/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</w:t>
      </w:r>
      <w:r w:rsidRPr="00E27926">
        <w:rPr>
          <w:rFonts w:ascii="Times New Roman" w:hAnsi="Times New Roman" w:cs="Times New Roman"/>
          <w:sz w:val="28"/>
          <w:szCs w:val="28"/>
        </w:rPr>
        <w:lastRenderedPageBreak/>
        <w:t>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  <w:proofErr w:type="gramEnd"/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="00603721" w:rsidRPr="00603721">
        <w:rPr>
          <w:rFonts w:ascii="Times New Roman" w:hAnsi="Times New Roman" w:cs="Times New Roman"/>
          <w:sz w:val="28"/>
          <w:szCs w:val="28"/>
        </w:rPr>
        <w:t>привлечен</w:t>
      </w:r>
      <w:proofErr w:type="spellEnd"/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</w:t>
      </w:r>
      <w:proofErr w:type="spellStart"/>
      <w:r w:rsidR="00603721" w:rsidRPr="00603721">
        <w:rPr>
          <w:rFonts w:ascii="Times New Roman" w:hAnsi="Times New Roman" w:cs="Times New Roman"/>
          <w:sz w:val="28"/>
          <w:szCs w:val="28"/>
        </w:rPr>
        <w:t>предупрежден</w:t>
      </w:r>
      <w:proofErr w:type="spellEnd"/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 xml:space="preserve">Приказом Министерства лесного хозяйства Республики Башкортостан государственный служащий был </w:t>
      </w:r>
      <w:proofErr w:type="spellStart"/>
      <w:r w:rsidRPr="00C23743">
        <w:rPr>
          <w:rFonts w:ascii="Times New Roman" w:hAnsi="Times New Roman" w:cs="Times New Roman"/>
          <w:sz w:val="28"/>
          <w:szCs w:val="28"/>
        </w:rPr>
        <w:t>освобожден</w:t>
      </w:r>
      <w:proofErr w:type="spellEnd"/>
      <w:r w:rsidRPr="00C2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743">
        <w:rPr>
          <w:rFonts w:ascii="Times New Roman" w:hAnsi="Times New Roman" w:cs="Times New Roman"/>
          <w:sz w:val="28"/>
          <w:szCs w:val="28"/>
        </w:rPr>
        <w:t>от занимаемой должности в связи с утратой доверия в соответствии с пунктом</w:t>
      </w:r>
      <w:proofErr w:type="gramEnd"/>
      <w:r w:rsidRPr="00C23743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заявленных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 xml:space="preserve">Доводы истца о том, что он заблаговременно не </w:t>
      </w:r>
      <w:proofErr w:type="gramStart"/>
      <w:r w:rsidRPr="00382170">
        <w:rPr>
          <w:rFonts w:ascii="Times New Roman" w:hAnsi="Times New Roman" w:cs="Times New Roman"/>
          <w:sz w:val="28"/>
          <w:szCs w:val="28"/>
        </w:rPr>
        <w:t>располагал информацией о намерении супруги заключить договора купли-продажи лесных насаждений для личных нужд опровергается</w:t>
      </w:r>
      <w:proofErr w:type="gramEnd"/>
      <w:r w:rsidRPr="00382170">
        <w:rPr>
          <w:rFonts w:ascii="Times New Roman" w:hAnsi="Times New Roman" w:cs="Times New Roman"/>
          <w:sz w:val="28"/>
          <w:szCs w:val="28"/>
        </w:rPr>
        <w:t xml:space="preserve">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</w:t>
      </w:r>
      <w:proofErr w:type="gramStart"/>
      <w:r w:rsidR="003318F2" w:rsidRPr="002D0934">
        <w:rPr>
          <w:rFonts w:ascii="Times New Roman" w:hAnsi="Times New Roman" w:cs="Times New Roman"/>
          <w:sz w:val="28"/>
          <w:szCs w:val="28"/>
        </w:rPr>
        <w:t>инстанции</w:t>
      </w:r>
      <w:proofErr w:type="gramEnd"/>
      <w:r w:rsidR="003318F2" w:rsidRPr="002D0934">
        <w:rPr>
          <w:rFonts w:ascii="Times New Roman" w:hAnsi="Times New Roman" w:cs="Times New Roman"/>
          <w:sz w:val="28"/>
          <w:szCs w:val="28"/>
        </w:rPr>
        <w:t xml:space="preserve">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В силу части 1 статьи 15 Федерального закона № 79-ФЗ, гражданский служащий </w:t>
      </w:r>
      <w:proofErr w:type="gramStart"/>
      <w:r w:rsidRPr="0072090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2090A">
        <w:rPr>
          <w:rFonts w:ascii="Times New Roman" w:hAnsi="Times New Roman" w:cs="Times New Roman"/>
          <w:sz w:val="28"/>
          <w:szCs w:val="28"/>
        </w:rPr>
        <w:t xml:space="preserve">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90A">
        <w:rPr>
          <w:rFonts w:ascii="Times New Roman" w:hAnsi="Times New Roman" w:cs="Times New Roman"/>
          <w:sz w:val="28"/>
          <w:szCs w:val="28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  <w:proofErr w:type="gramEnd"/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  <w:proofErr w:type="gramEnd"/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</w:t>
      </w:r>
      <w:proofErr w:type="spellStart"/>
      <w:r w:rsidR="0059542F" w:rsidRPr="0059542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9542F" w:rsidRPr="0059542F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="0059542F" w:rsidRPr="0059542F">
        <w:rPr>
          <w:rFonts w:ascii="Times New Roman" w:hAnsi="Times New Roman" w:cs="Times New Roman"/>
          <w:sz w:val="28"/>
          <w:szCs w:val="28"/>
        </w:rPr>
        <w:t xml:space="preserve"> супругой договорам.</w:t>
      </w:r>
      <w:proofErr w:type="gramEnd"/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A7220E">
      <w:headerReference w:type="default" r:id="rId9"/>
      <w:pgSz w:w="11906" w:h="16838"/>
      <w:pgMar w:top="992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11" w:rsidRDefault="00451E11" w:rsidP="00455CE0">
      <w:pPr>
        <w:spacing w:after="0" w:line="240" w:lineRule="auto"/>
      </w:pPr>
      <w:r>
        <w:separator/>
      </w:r>
    </w:p>
  </w:endnote>
  <w:endnote w:type="continuationSeparator" w:id="0">
    <w:p w:rsidR="00451E11" w:rsidRDefault="00451E11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11" w:rsidRDefault="00451E11" w:rsidP="00455CE0">
      <w:pPr>
        <w:spacing w:after="0" w:line="240" w:lineRule="auto"/>
      </w:pPr>
      <w:r>
        <w:separator/>
      </w:r>
    </w:p>
  </w:footnote>
  <w:footnote w:type="continuationSeparator" w:id="0">
    <w:p w:rsidR="00451E11" w:rsidRDefault="00451E11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 xml:space="preserve">Рекомендован рабочей группой </w:t>
      </w:r>
      <w:proofErr w:type="gramStart"/>
      <w:r w:rsidRPr="00F63363"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F63363">
        <w:t xml:space="preserve">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proofErr w:type="gramStart"/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0E">
          <w:rPr>
            <w:noProof/>
          </w:rPr>
          <w:t>11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97B53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11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B37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220E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906A-9D54-4745-BCC1-D3238DC4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Офисмен</cp:lastModifiedBy>
  <cp:revision>3</cp:revision>
  <cp:lastPrinted>2021-06-25T09:38:00Z</cp:lastPrinted>
  <dcterms:created xsi:type="dcterms:W3CDTF">2021-04-15T09:32:00Z</dcterms:created>
  <dcterms:modified xsi:type="dcterms:W3CDTF">2021-06-25T09:38:00Z</dcterms:modified>
</cp:coreProperties>
</file>