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ЗАЯВКИ НА ПОЛУЧЕНИЕ ФИНАНСОВОЙ ПОДДЕРЖКИ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 муниципальное бюджетное учреждение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"Городской центр предпринимательства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инноваций"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167000, Республика Коми,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г. Сыктывкар, ул. Коммунистическая, 46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получение финансовой поддержки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заявителя</w:t>
      </w:r>
      <w:bookmarkStart w:id="0" w:name="_GoBack"/>
      <w:bookmarkEnd w:id="0"/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</w:t>
      </w:r>
      <w:proofErr w:type="gramStart"/>
      <w:r>
        <w:rPr>
          <w:rFonts w:ascii="Courier New" w:hAnsi="Courier New" w:cs="Courier New"/>
          <w:sz w:val="20"/>
          <w:szCs w:val="20"/>
        </w:rPr>
        <w:t>полное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сокращенное (при наличии) наименование)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ОГРН ________________________ дата регистрации ________________________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ИНН ________________________ КПП (при наличии) ________________________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ОКВЭД</w:t>
        </w:r>
      </w:hyperlink>
      <w:r>
        <w:rPr>
          <w:rFonts w:ascii="Courier New" w:hAnsi="Courier New" w:cs="Courier New"/>
          <w:sz w:val="20"/>
          <w:szCs w:val="20"/>
        </w:rPr>
        <w:t xml:space="preserve"> (основной) __________________________________________________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ОКВЭД</w:t>
        </w:r>
      </w:hyperlink>
      <w:r>
        <w:rPr>
          <w:rFonts w:ascii="Courier New" w:hAnsi="Courier New" w:cs="Courier New"/>
          <w:sz w:val="20"/>
          <w:szCs w:val="20"/>
        </w:rPr>
        <w:t xml:space="preserve"> ____________________________________________________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ОКТМО _____________________________________________________________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ОКПО ______________________________________________________________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Расчетный счет N ___________ в __________________ БИК _________________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Корреспондентский счет N ______________________________________________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Юридический адрес _____________________________________________________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Почтовый адрес (место нахождения) _____________________________________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Телефон (___) ___________ Факс ______________ E-</w:t>
      </w:r>
      <w:proofErr w:type="spellStart"/>
      <w:r>
        <w:rPr>
          <w:rFonts w:ascii="Courier New" w:hAnsi="Courier New" w:cs="Courier New"/>
          <w:sz w:val="20"/>
          <w:szCs w:val="20"/>
        </w:rPr>
        <w:t>mail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__________________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Руководитель (ФИО, должность, телефон) ________________________________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Контактное лицо (ФИО, должность, телефон) _____________________________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предоставить финансовую поддержку по следующему направлению: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</w:t>
      </w:r>
      <w:proofErr w:type="gramStart"/>
      <w:r>
        <w:rPr>
          <w:rFonts w:ascii="Courier New" w:hAnsi="Courier New" w:cs="Courier New"/>
          <w:sz w:val="20"/>
          <w:szCs w:val="20"/>
        </w:rPr>
        <w:t>нужный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пункт отметить V)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┌─┐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│ </w:t>
      </w:r>
      <w:proofErr w:type="gramStart"/>
      <w:r>
        <w:rPr>
          <w:rFonts w:ascii="Courier New" w:hAnsi="Courier New" w:cs="Courier New"/>
          <w:sz w:val="20"/>
          <w:szCs w:val="20"/>
        </w:rPr>
        <w:t>Субсидирование  субъектам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малого  и  среднего  предпринимательства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└─┘ </w:t>
      </w:r>
      <w:proofErr w:type="gramStart"/>
      <w:r>
        <w:rPr>
          <w:rFonts w:ascii="Courier New" w:hAnsi="Courier New" w:cs="Courier New"/>
          <w:sz w:val="20"/>
          <w:szCs w:val="20"/>
        </w:rPr>
        <w:t>части  затрат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уплату лизинговых платежей по договорам финансовой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  <w:szCs w:val="20"/>
        </w:rPr>
        <w:t>аренды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(лизинга);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┌─┐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│ </w:t>
      </w:r>
      <w:proofErr w:type="gramStart"/>
      <w:r>
        <w:rPr>
          <w:rFonts w:ascii="Courier New" w:hAnsi="Courier New" w:cs="Courier New"/>
          <w:sz w:val="20"/>
          <w:szCs w:val="20"/>
        </w:rPr>
        <w:t>Субсидирование  части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затрат  на  уплату  процентов  по  кредитам,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└─┘ </w:t>
      </w:r>
      <w:proofErr w:type="gramStart"/>
      <w:r>
        <w:rPr>
          <w:rFonts w:ascii="Courier New" w:hAnsi="Courier New" w:cs="Courier New"/>
          <w:sz w:val="20"/>
          <w:szCs w:val="20"/>
        </w:rPr>
        <w:t>привлеченным  субъектами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малого  и  среднего предпринимательства в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  <w:szCs w:val="20"/>
        </w:rPr>
        <w:t>кредитных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организациях  для  реализации  инвестиционных  проектов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</w:t>
      </w:r>
      <w:proofErr w:type="gramStart"/>
      <w:r>
        <w:rPr>
          <w:rFonts w:ascii="Courier New" w:hAnsi="Courier New" w:cs="Courier New"/>
          <w:sz w:val="20"/>
          <w:szCs w:val="20"/>
        </w:rPr>
        <w:t>приобретения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основных расходов);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┌─┐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│ Субсидирование части расходов субъектов малого предпринимательства,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└─┘ связанных с началом предпринимательской деятельности (гранты);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┌─┐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│ Субсидирование   части   расходов   субъектов   </w:t>
      </w:r>
      <w:proofErr w:type="gramStart"/>
      <w:r>
        <w:rPr>
          <w:rFonts w:ascii="Courier New" w:hAnsi="Courier New" w:cs="Courier New"/>
          <w:sz w:val="20"/>
          <w:szCs w:val="20"/>
        </w:rPr>
        <w:t>малого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среднего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└─┘ предпринимательства на приобретение оборудования.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Настоящим  гарантируем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достоверность  представленных  в составе заявки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сведений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подтверждаем, что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заявителя)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не является кредитной, страховой организацией, инвестиционным фондом,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негосударственным  пенсионным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фондом,  профессиональным  участником  рынка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ценных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бумаг, ломбардом;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не является участником соглашений о разделе продукции;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</w:t>
      </w:r>
      <w:proofErr w:type="gramStart"/>
      <w:r>
        <w:rPr>
          <w:rFonts w:ascii="Courier New" w:hAnsi="Courier New" w:cs="Courier New"/>
          <w:sz w:val="20"/>
          <w:szCs w:val="20"/>
        </w:rPr>
        <w:t>не  осуществляет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предпринимательскую  деятельность в сфере игорного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бизнеса</w:t>
      </w:r>
      <w:proofErr w:type="gramEnd"/>
      <w:r>
        <w:rPr>
          <w:rFonts w:ascii="Courier New" w:hAnsi="Courier New" w:cs="Courier New"/>
          <w:sz w:val="20"/>
          <w:szCs w:val="20"/>
        </w:rPr>
        <w:t>;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-  </w:t>
      </w:r>
      <w:proofErr w:type="gramStart"/>
      <w:r>
        <w:rPr>
          <w:rFonts w:ascii="Courier New" w:hAnsi="Courier New" w:cs="Courier New"/>
          <w:sz w:val="20"/>
          <w:szCs w:val="20"/>
        </w:rPr>
        <w:t>не  является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порядке, установленном законодательством Российской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Федерации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валютном  регулировании  и  валютном  контроле,  нерезидентом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Российской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Федерации,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   исключением    случаев,   предусмотренных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международными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договорами Российской Федерации;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</w:t>
      </w:r>
      <w:proofErr w:type="gramStart"/>
      <w:r>
        <w:rPr>
          <w:rFonts w:ascii="Courier New" w:hAnsi="Courier New" w:cs="Courier New"/>
          <w:sz w:val="20"/>
          <w:szCs w:val="20"/>
        </w:rPr>
        <w:t>не  осуществляет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производство  и  реализацию подакцизных товаров, а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также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добычу   и   реализацию   полезных   ископаемых,   за   исключением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общераспространенных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полезных ископаемых;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</w:t>
      </w:r>
      <w:proofErr w:type="gramStart"/>
      <w:r>
        <w:rPr>
          <w:rFonts w:ascii="Courier New" w:hAnsi="Courier New" w:cs="Courier New"/>
          <w:sz w:val="20"/>
          <w:szCs w:val="20"/>
        </w:rPr>
        <w:t>не  имеет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задолженности  по  уплате  налогов,  сборов, пеней и иных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обязательных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платежей   в   бюджетную   систему  Российской  Федерации  и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внебюджетные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фонды;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не имеет задолженности по заработной плате перед наемными работниками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более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 месяца.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Сфера деятельности ___________________________________________________: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заявителя)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</w:t>
      </w:r>
      <w:proofErr w:type="gramStart"/>
      <w:r>
        <w:rPr>
          <w:rFonts w:ascii="Courier New" w:hAnsi="Courier New" w:cs="Courier New"/>
          <w:sz w:val="20"/>
          <w:szCs w:val="20"/>
        </w:rPr>
        <w:t>нужный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пункт отметить V)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┌─┐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│ </w:t>
      </w:r>
      <w:proofErr w:type="gramStart"/>
      <w:r>
        <w:rPr>
          <w:rFonts w:ascii="Courier New" w:hAnsi="Courier New" w:cs="Courier New"/>
          <w:sz w:val="20"/>
          <w:szCs w:val="20"/>
        </w:rPr>
        <w:t>производство  продовольственных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 промышленных  товаров народного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└─┘ потребления и производственного назначения;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┌─┐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│ строительно-монтажные работы;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└─┘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┌─┐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│ сфера    услуг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за   исключением   услуг   рынков,   финансового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└─┘ посредничества и страхования);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┌─┐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│ народно-художественные промыслы и ремесленничество;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└─┘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┌─┐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│ реализация инновационных разработок;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└─┘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┌─┐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│ иное ____________________________ (укажите).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└─┘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Дополнительно сообщаем о себе следующую информацию: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197"/>
        <w:gridCol w:w="1644"/>
        <w:gridCol w:w="1644"/>
      </w:tblGrid>
      <w:tr w:rsidR="009F72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F" w:rsidRDefault="009F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F" w:rsidRDefault="009F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Единицы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F" w:rsidRDefault="009F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 показателя за предшествующий 20__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F" w:rsidRDefault="009F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 показателя за предшествующий 20__ год</w:t>
            </w:r>
          </w:p>
        </w:tc>
      </w:tr>
      <w:tr w:rsidR="009F72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F" w:rsidRDefault="009F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Доход, полученный от осуществления предпринимательской деятельности, определяемый в порядке, установленном законодательством Российской Федерации о налогах и сборах, суммируемый по всем осуществляемым видам деятельности и применяемый по всем налоговым режимам, за два предшествующих календарных года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зарегистрирован в текущем календарном году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F" w:rsidRDefault="009F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F" w:rsidRDefault="009F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F" w:rsidRDefault="009F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2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F" w:rsidRDefault="009F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Объем инвестиций без учета НДС за два предшествующих календарных года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зарегистрирован в текущем календарном году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F" w:rsidRDefault="009F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F" w:rsidRDefault="009F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F" w:rsidRDefault="009F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2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F" w:rsidRDefault="009F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начисленных налогов и обязательных платежей за два предшествующих календарных года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зарегистрирован в текущем календарном году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F" w:rsidRDefault="009F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F" w:rsidRDefault="009F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F" w:rsidRDefault="009F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2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F" w:rsidRDefault="009F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Среднесписочная численность работников за два предшествующих календарных года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зарегистрирован в текущем календарном году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F" w:rsidRDefault="009F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F" w:rsidRDefault="009F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F" w:rsidRDefault="009F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2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F" w:rsidRDefault="009F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заработная плата на 1 работника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F" w:rsidRDefault="009F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F" w:rsidRDefault="009F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F" w:rsidRDefault="009F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2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F" w:rsidRDefault="009F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физических и юридических лиц, участвующих в уставном (складочном) капитале (паевом фонде) субъекта малого и среднего предпринимательства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F" w:rsidRDefault="009F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(доли), наименование участника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F" w:rsidRDefault="009F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F" w:rsidRDefault="009F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2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F" w:rsidRDefault="009F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Задолженность по заработной плате более одного месяца (просроченная)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F" w:rsidRDefault="009F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F" w:rsidRDefault="009F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F" w:rsidRDefault="009F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26F" w:rsidRDefault="009F726F" w:rsidP="009F7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Применяемая система налогообложения: __________________________________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Численность работников на дату подачи заявки __________________ человек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Количество  работников</w:t>
      </w:r>
      <w:proofErr w:type="gramEnd"/>
      <w:r>
        <w:rPr>
          <w:rFonts w:ascii="Courier New" w:hAnsi="Courier New" w:cs="Courier New"/>
          <w:sz w:val="20"/>
          <w:szCs w:val="20"/>
        </w:rPr>
        <w:t>,  планируемых  к  принятию в течение года со дня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получения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финансовой поддержки ____________________________________ человек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Средняя заработная плата _________________ тыс. рублей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Объем  инвестиций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без  учета  НДС,  планируемых  в течение года со дня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получения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финансовой поддержки ________________________________ тыс. рублей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Все поля заявки должны быть заполнены.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заявке прилагаются следующие документы на __________ листах, перечень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которых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установлен 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  администрации   МО  ГО  "Сыктывкар"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от  25.12.2013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N  12/4971  "Об  утверждении  муниципальной программы МО ГО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"Сыктывкар" "Развитие экономики":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"__" _____ 20__ года _____________/_____________/______________________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должность)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(подпись    (Фамилия Имя Отчество)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руководителя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F726F" w:rsidRDefault="009F726F" w:rsidP="009F72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М.П.</w:t>
      </w:r>
    </w:p>
    <w:p w:rsidR="00231852" w:rsidRDefault="00231852"/>
    <w:sectPr w:rsidR="00231852" w:rsidSect="009F726F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6F"/>
    <w:rsid w:val="00231852"/>
    <w:rsid w:val="009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CA399-6EAC-4553-BF22-59381EC1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068B91C20E22ADF882FF0AB8B4782B59E6F95B9353360ACBF4D978FF2A3FEDA22454A1C33F92F40064E05DQ5DDI" TargetMode="External"/><Relationship Id="rId5" Type="http://schemas.openxmlformats.org/officeDocument/2006/relationships/hyperlink" Target="consultantplus://offline/ref=E2068B91C20E22ADF882E107AED8262F5DECA65495523C5D93A3DF2FA0Q7DAI" TargetMode="External"/><Relationship Id="rId4" Type="http://schemas.openxmlformats.org/officeDocument/2006/relationships/hyperlink" Target="consultantplus://offline/ref=E2068B91C20E22ADF882E107AED8262F5DECA65495523C5D93A3DF2FA0Q7D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1264</Words>
  <Characters>7206</Characters>
  <Application>Microsoft Office Word</Application>
  <DocSecurity>0</DocSecurity>
  <Lines>60</Lines>
  <Paragraphs>16</Paragraphs>
  <ScaleCrop>false</ScaleCrop>
  <Company/>
  <LinksUpToDate>false</LinksUpToDate>
  <CharactersWithSpaces>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Юлия Вячеславовна</dc:creator>
  <cp:keywords/>
  <dc:description/>
  <cp:lastModifiedBy>Гаврилова Юлия Вячеславовна</cp:lastModifiedBy>
  <cp:revision>2</cp:revision>
  <dcterms:created xsi:type="dcterms:W3CDTF">2017-05-05T08:03:00Z</dcterms:created>
  <dcterms:modified xsi:type="dcterms:W3CDTF">2017-05-05T08:04:00Z</dcterms:modified>
</cp:coreProperties>
</file>