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549E" w:rsidRPr="0075549E" w:rsidRDefault="00E30241" w:rsidP="0075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0BDCD" wp14:editId="220E3A0A">
                <wp:simplePos x="0" y="0"/>
                <wp:positionH relativeFrom="column">
                  <wp:posOffset>2979420</wp:posOffset>
                </wp:positionH>
                <wp:positionV relativeFrom="paragraph">
                  <wp:posOffset>92710</wp:posOffset>
                </wp:positionV>
                <wp:extent cx="3187700" cy="1371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916" w:rsidRPr="00E30241" w:rsidRDefault="00C06916" w:rsidP="00E30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0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C06916" w:rsidRPr="00E30241" w:rsidRDefault="00C06916" w:rsidP="00E30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0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Министерства образования и молодежной политики Республики Коми </w:t>
                            </w:r>
                            <w:r w:rsidRPr="00E30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6916" w:rsidRDefault="00C06916" w:rsidP="00E30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06916" w:rsidRPr="00E30241" w:rsidRDefault="00C06916" w:rsidP="00E302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30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«____»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E30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E30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 № ______</w:t>
                            </w:r>
                          </w:p>
                          <w:p w:rsidR="00C06916" w:rsidRDefault="00C06916" w:rsidP="007554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34.6pt;margin-top:7.3pt;width:251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lZkQIAABc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" stroked="f">
                <v:textbox>
                  <w:txbxContent>
                    <w:p w:rsidR="00C06916" w:rsidRPr="00E30241" w:rsidRDefault="00C06916" w:rsidP="00E30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0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C06916" w:rsidRPr="00E30241" w:rsidRDefault="00C06916" w:rsidP="00E30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0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приказу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Министерства образования и молодежной политики Республики Коми </w:t>
                      </w:r>
                      <w:r w:rsidRPr="00E30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06916" w:rsidRDefault="00C06916" w:rsidP="00E30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06916" w:rsidRPr="00E30241" w:rsidRDefault="00C06916" w:rsidP="00E302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30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«____»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E30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E30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 № ______</w:t>
                      </w:r>
                    </w:p>
                    <w:p w:rsidR="00C06916" w:rsidRDefault="00C06916" w:rsidP="0075549E"/>
                  </w:txbxContent>
                </v:textbox>
              </v:shape>
            </w:pict>
          </mc:Fallback>
        </mc:AlternateContent>
      </w:r>
    </w:p>
    <w:p w:rsidR="0075549E" w:rsidRPr="0075549E" w:rsidRDefault="0075549E" w:rsidP="0075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241" w:rsidRDefault="00E30241" w:rsidP="0075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41" w:rsidRDefault="00E30241" w:rsidP="0075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Pr="0075549E">
        <w:rPr>
          <w:rFonts w:ascii="Times New Roman" w:hAnsi="Times New Roman" w:cs="Times New Roman"/>
          <w:b/>
          <w:bCs/>
          <w:sz w:val="28"/>
          <w:szCs w:val="28"/>
        </w:rPr>
        <w:t>Республиканско</w:t>
      </w:r>
      <w:r w:rsidR="006E45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75549E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6E453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5549E">
        <w:rPr>
          <w:rFonts w:ascii="Times New Roman" w:hAnsi="Times New Roman" w:cs="Times New Roman"/>
          <w:b/>
          <w:bCs/>
          <w:sz w:val="28"/>
          <w:szCs w:val="28"/>
        </w:rPr>
        <w:t xml:space="preserve"> молодежных проектов</w:t>
      </w:r>
      <w:r w:rsidRPr="0075549E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E30241">
        <w:rPr>
          <w:rFonts w:ascii="Times New Roman" w:hAnsi="Times New Roman" w:cs="Times New Roman"/>
          <w:b/>
          <w:sz w:val="28"/>
          <w:szCs w:val="28"/>
        </w:rPr>
        <w:t>6</w:t>
      </w:r>
      <w:r w:rsidRPr="0075549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5549E" w:rsidRPr="0075549E" w:rsidRDefault="0075549E" w:rsidP="0075549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9E" w:rsidRPr="0075549E" w:rsidRDefault="0075549E" w:rsidP="007554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9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5549E" w:rsidRPr="0075549E" w:rsidRDefault="0075549E" w:rsidP="0075549E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75549E">
        <w:rPr>
          <w:bCs/>
          <w:sz w:val="28"/>
          <w:szCs w:val="28"/>
        </w:rPr>
        <w:t xml:space="preserve">1.1. Настоящее положение </w:t>
      </w:r>
      <w:r w:rsidRPr="0075549E">
        <w:rPr>
          <w:sz w:val="28"/>
          <w:szCs w:val="28"/>
        </w:rPr>
        <w:t>определяет правила проведения Республиканского конкурса молодежных проектов в 201</w:t>
      </w:r>
      <w:r w:rsidR="00DB662D">
        <w:rPr>
          <w:sz w:val="28"/>
          <w:szCs w:val="28"/>
        </w:rPr>
        <w:t>6</w:t>
      </w:r>
      <w:r w:rsidRPr="0075549E">
        <w:rPr>
          <w:sz w:val="28"/>
          <w:szCs w:val="28"/>
        </w:rPr>
        <w:t xml:space="preserve"> году (далее – конкурс). </w:t>
      </w:r>
    </w:p>
    <w:p w:rsidR="0075549E" w:rsidRPr="0075549E" w:rsidRDefault="0075549E" w:rsidP="0075549E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75549E">
        <w:rPr>
          <w:bCs/>
          <w:sz w:val="28"/>
          <w:szCs w:val="28"/>
        </w:rPr>
        <w:t xml:space="preserve">1.2. </w:t>
      </w:r>
      <w:r w:rsidR="00E5557D">
        <w:rPr>
          <w:bCs/>
          <w:sz w:val="28"/>
          <w:szCs w:val="28"/>
        </w:rPr>
        <w:t xml:space="preserve">Организатором </w:t>
      </w:r>
      <w:r w:rsidRPr="0075549E">
        <w:rPr>
          <w:bCs/>
          <w:sz w:val="28"/>
          <w:szCs w:val="28"/>
        </w:rPr>
        <w:t xml:space="preserve">конкурса является </w:t>
      </w:r>
      <w:r w:rsidR="00DB662D">
        <w:rPr>
          <w:bCs/>
          <w:sz w:val="28"/>
          <w:szCs w:val="28"/>
        </w:rPr>
        <w:t xml:space="preserve">Министерство образования и молодежной политики Республики Коми </w:t>
      </w:r>
      <w:r w:rsidRPr="0075549E">
        <w:rPr>
          <w:bCs/>
          <w:sz w:val="28"/>
          <w:szCs w:val="28"/>
        </w:rPr>
        <w:t xml:space="preserve">(далее – </w:t>
      </w:r>
      <w:r w:rsidR="00DB662D">
        <w:rPr>
          <w:bCs/>
          <w:sz w:val="28"/>
          <w:szCs w:val="28"/>
        </w:rPr>
        <w:t>Министерство</w:t>
      </w:r>
      <w:r w:rsidRPr="0075549E">
        <w:rPr>
          <w:bCs/>
          <w:sz w:val="28"/>
          <w:szCs w:val="28"/>
        </w:rPr>
        <w:t xml:space="preserve">). </w:t>
      </w:r>
      <w:proofErr w:type="spellStart"/>
      <w:r w:rsidR="00E5557D">
        <w:rPr>
          <w:bCs/>
          <w:sz w:val="28"/>
          <w:szCs w:val="28"/>
        </w:rPr>
        <w:t>Соо</w:t>
      </w:r>
      <w:r w:rsidRPr="0075549E">
        <w:rPr>
          <w:bCs/>
          <w:sz w:val="28"/>
          <w:szCs w:val="28"/>
        </w:rPr>
        <w:t>рганизатор</w:t>
      </w:r>
      <w:proofErr w:type="spellEnd"/>
      <w:r w:rsidRPr="0075549E">
        <w:rPr>
          <w:bCs/>
          <w:sz w:val="28"/>
          <w:szCs w:val="28"/>
        </w:rPr>
        <w:t xml:space="preserve"> конкурса – </w:t>
      </w:r>
      <w:r w:rsidR="000A0591" w:rsidRPr="0075549E">
        <w:rPr>
          <w:bCs/>
          <w:sz w:val="28"/>
          <w:szCs w:val="28"/>
        </w:rPr>
        <w:t>Г</w:t>
      </w:r>
      <w:r w:rsidR="000A0591">
        <w:rPr>
          <w:bCs/>
          <w:sz w:val="28"/>
          <w:szCs w:val="28"/>
        </w:rPr>
        <w:t>осударственное автономное учреждение</w:t>
      </w:r>
      <w:r w:rsidRPr="0075549E">
        <w:rPr>
          <w:bCs/>
          <w:sz w:val="28"/>
          <w:szCs w:val="28"/>
        </w:rPr>
        <w:t xml:space="preserve"> Республики Коми «Республиканский центр поддержки молодежных инициатив».</w:t>
      </w:r>
    </w:p>
    <w:p w:rsidR="0075549E" w:rsidRPr="0075549E" w:rsidRDefault="0075549E" w:rsidP="0075549E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 w:rsidRPr="0075549E">
        <w:rPr>
          <w:bCs/>
          <w:sz w:val="28"/>
          <w:szCs w:val="28"/>
        </w:rPr>
        <w:t>1.3. Конкурс проводится на территории Республики Коми.</w:t>
      </w:r>
    </w:p>
    <w:p w:rsid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549E">
        <w:rPr>
          <w:rFonts w:ascii="Times New Roman" w:hAnsi="Times New Roman" w:cs="Times New Roman"/>
          <w:bCs/>
          <w:sz w:val="28"/>
          <w:szCs w:val="28"/>
        </w:rPr>
        <w:t>1.4. Молодежный проект – п</w:t>
      </w:r>
      <w:r w:rsidRPr="0075549E">
        <w:rPr>
          <w:rFonts w:ascii="Times New Roman" w:hAnsi="Times New Roman" w:cs="Times New Roman"/>
          <w:sz w:val="28"/>
          <w:szCs w:val="28"/>
        </w:rPr>
        <w:t>роект молодежного активиста, молодежного объединения, молодежной инициативной группы, направленный на решение проблем в области реализации государственной молодежной политики в Республике Коми, на развитие социальных услуг и работу с молодежью. Э</w:t>
      </w:r>
      <w:r w:rsidRPr="0075549E">
        <w:rPr>
          <w:rFonts w:ascii="Times New Roman" w:hAnsi="Times New Roman" w:cs="Times New Roman"/>
          <w:bCs/>
          <w:color w:val="000000"/>
          <w:sz w:val="28"/>
          <w:szCs w:val="28"/>
        </w:rPr>
        <w:t>то малобюджетный проект, ориентированный на реализацию социально значимой некоммерческой идеи, не предполагающий получение прибыли, с привлечением собственных средств или сре</w:t>
      </w:r>
      <w:proofErr w:type="gramStart"/>
      <w:r w:rsidRPr="0075549E">
        <w:rPr>
          <w:rFonts w:ascii="Times New Roman" w:hAnsi="Times New Roman" w:cs="Times New Roman"/>
          <w:bCs/>
          <w:color w:val="000000"/>
          <w:sz w:val="28"/>
          <w:szCs w:val="28"/>
        </w:rPr>
        <w:t>дств сп</w:t>
      </w:r>
      <w:proofErr w:type="gramEnd"/>
      <w:r w:rsidRPr="0075549E">
        <w:rPr>
          <w:rFonts w:ascii="Times New Roman" w:hAnsi="Times New Roman" w:cs="Times New Roman"/>
          <w:bCs/>
          <w:color w:val="000000"/>
          <w:sz w:val="28"/>
          <w:szCs w:val="28"/>
        </w:rPr>
        <w:t>онсоров.</w:t>
      </w:r>
    </w:p>
    <w:p w:rsidR="00FA34FF" w:rsidRPr="0075549E" w:rsidRDefault="00FA34FF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1.5. Автор молодежного проекта – физическое лицо в возрасте от 14 до 30 лет, проживающее на территории Республики Коми, подавшее заявку для участия в конкурсе.</w:t>
      </w:r>
    </w:p>
    <w:p w:rsidR="0075549E" w:rsidRPr="0075549E" w:rsidRDefault="0075549E" w:rsidP="00755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bCs/>
          <w:sz w:val="28"/>
          <w:szCs w:val="28"/>
        </w:rPr>
        <w:t>1.</w:t>
      </w:r>
      <w:r w:rsidR="00FA34FF">
        <w:rPr>
          <w:rFonts w:ascii="Times New Roman" w:hAnsi="Times New Roman" w:cs="Times New Roman"/>
          <w:bCs/>
          <w:sz w:val="28"/>
          <w:szCs w:val="28"/>
        </w:rPr>
        <w:t>6</w:t>
      </w:r>
      <w:r w:rsidRPr="0075549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5549E">
        <w:rPr>
          <w:rFonts w:ascii="Times New Roman" w:hAnsi="Times New Roman" w:cs="Times New Roman"/>
          <w:sz w:val="28"/>
          <w:szCs w:val="28"/>
        </w:rPr>
        <w:t>Портфолио проекта – подборка работ, фот</w:t>
      </w:r>
      <w:proofErr w:type="gramStart"/>
      <w:r w:rsidRPr="007554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549E">
        <w:rPr>
          <w:rFonts w:ascii="Times New Roman" w:hAnsi="Times New Roman" w:cs="Times New Roman"/>
          <w:sz w:val="28"/>
          <w:szCs w:val="28"/>
        </w:rPr>
        <w:t xml:space="preserve"> и видеоматериалов, документов, благодарственных и рекомендательных писем, отзывов, дающих представление о достижениях в реализации проекта в течение 201</w:t>
      </w:r>
      <w:r w:rsidR="00DB662D">
        <w:rPr>
          <w:rFonts w:ascii="Times New Roman" w:hAnsi="Times New Roman" w:cs="Times New Roman"/>
          <w:sz w:val="28"/>
          <w:szCs w:val="28"/>
        </w:rPr>
        <w:t>5</w:t>
      </w:r>
      <w:r w:rsidRPr="0075549E">
        <w:rPr>
          <w:rFonts w:ascii="Times New Roman" w:hAnsi="Times New Roman" w:cs="Times New Roman"/>
          <w:sz w:val="28"/>
          <w:szCs w:val="28"/>
        </w:rPr>
        <w:t>-201</w:t>
      </w:r>
      <w:r w:rsidR="00DB662D">
        <w:rPr>
          <w:rFonts w:ascii="Times New Roman" w:hAnsi="Times New Roman" w:cs="Times New Roman"/>
          <w:sz w:val="28"/>
          <w:szCs w:val="28"/>
        </w:rPr>
        <w:t>6</w:t>
      </w:r>
      <w:r w:rsidRPr="0075549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75549E" w:rsidRPr="0075549E" w:rsidRDefault="0075549E" w:rsidP="0075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1.</w:t>
      </w:r>
      <w:r w:rsidR="00FA34FF">
        <w:rPr>
          <w:rFonts w:ascii="Times New Roman" w:hAnsi="Times New Roman" w:cs="Times New Roman"/>
          <w:sz w:val="28"/>
          <w:szCs w:val="28"/>
        </w:rPr>
        <w:t>7</w:t>
      </w:r>
      <w:r w:rsidRPr="0075549E">
        <w:rPr>
          <w:rFonts w:ascii="Times New Roman" w:hAnsi="Times New Roman" w:cs="Times New Roman"/>
          <w:sz w:val="28"/>
          <w:szCs w:val="28"/>
        </w:rPr>
        <w:t xml:space="preserve">. Конкурсная комиссия – коллегиальный орган, создаваемый </w:t>
      </w:r>
      <w:r w:rsidR="00E5557D">
        <w:rPr>
          <w:rFonts w:ascii="Times New Roman" w:hAnsi="Times New Roman" w:cs="Times New Roman"/>
          <w:sz w:val="28"/>
          <w:szCs w:val="28"/>
        </w:rPr>
        <w:t>Министерством</w:t>
      </w:r>
      <w:r w:rsidRPr="0075549E">
        <w:rPr>
          <w:rFonts w:ascii="Times New Roman" w:hAnsi="Times New Roman" w:cs="Times New Roman"/>
          <w:sz w:val="28"/>
          <w:szCs w:val="28"/>
        </w:rPr>
        <w:t xml:space="preserve"> для определения лауреатов, который формируется из представителей органов исполнительной власти Республики Коми, органов местного самоуправления Республики Коми, учреждений, работающих с молодежью</w:t>
      </w:r>
      <w:r w:rsidR="00026D7E">
        <w:rPr>
          <w:rFonts w:ascii="Times New Roman" w:hAnsi="Times New Roman" w:cs="Times New Roman"/>
          <w:sz w:val="28"/>
          <w:szCs w:val="28"/>
        </w:rPr>
        <w:t>, победителей всероссийских конкурсов молодежных проектов прошлых лет</w:t>
      </w:r>
      <w:r w:rsidRPr="0075549E">
        <w:rPr>
          <w:rFonts w:ascii="Times New Roman" w:hAnsi="Times New Roman" w:cs="Times New Roman"/>
          <w:sz w:val="28"/>
          <w:szCs w:val="28"/>
        </w:rPr>
        <w:t>.</w:t>
      </w:r>
    </w:p>
    <w:p w:rsidR="0075549E" w:rsidRPr="0075549E" w:rsidRDefault="0075549E" w:rsidP="0075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1.</w:t>
      </w:r>
      <w:r w:rsidR="00FA34FF">
        <w:rPr>
          <w:rFonts w:ascii="Times New Roman" w:hAnsi="Times New Roman" w:cs="Times New Roman"/>
          <w:sz w:val="28"/>
          <w:szCs w:val="28"/>
        </w:rPr>
        <w:t>8</w:t>
      </w:r>
      <w:r w:rsidRPr="0075549E">
        <w:rPr>
          <w:rFonts w:ascii="Times New Roman" w:hAnsi="Times New Roman" w:cs="Times New Roman"/>
          <w:sz w:val="28"/>
          <w:szCs w:val="28"/>
        </w:rPr>
        <w:t xml:space="preserve">. Конкурсная оценка проекта – определение значимости проекта (сумма баллов, набранных проектом) членами конкурсной комиссии по критериям,  обозначенным в п. </w:t>
      </w:r>
      <w:r w:rsidRPr="001C27C9"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5</w:t>
      </w:r>
      <w:r w:rsidRPr="001C27C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5549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75549E" w:rsidRPr="0075549E" w:rsidRDefault="0075549E" w:rsidP="0075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1.</w:t>
      </w:r>
      <w:r w:rsidR="00FA34FF">
        <w:rPr>
          <w:rFonts w:ascii="Times New Roman" w:hAnsi="Times New Roman" w:cs="Times New Roman"/>
          <w:sz w:val="28"/>
          <w:szCs w:val="28"/>
        </w:rPr>
        <w:t>9</w:t>
      </w:r>
      <w:r w:rsidRPr="0075549E">
        <w:rPr>
          <w:rFonts w:ascii="Times New Roman" w:hAnsi="Times New Roman" w:cs="Times New Roman"/>
          <w:sz w:val="28"/>
          <w:szCs w:val="28"/>
        </w:rPr>
        <w:t xml:space="preserve">. Призы конкурса – </w:t>
      </w:r>
      <w:r w:rsidR="00FA34FF">
        <w:rPr>
          <w:rFonts w:ascii="Times New Roman" w:hAnsi="Times New Roman" w:cs="Times New Roman"/>
          <w:sz w:val="28"/>
          <w:szCs w:val="28"/>
        </w:rPr>
        <w:t xml:space="preserve">диплом и </w:t>
      </w:r>
      <w:r w:rsidRPr="0075549E">
        <w:rPr>
          <w:rFonts w:ascii="Times New Roman" w:hAnsi="Times New Roman" w:cs="Times New Roman"/>
          <w:sz w:val="28"/>
          <w:szCs w:val="28"/>
        </w:rPr>
        <w:t xml:space="preserve">денежное поощрение </w:t>
      </w:r>
      <w:r w:rsidR="00FA34FF">
        <w:rPr>
          <w:rFonts w:ascii="Times New Roman" w:hAnsi="Times New Roman" w:cs="Times New Roman"/>
          <w:sz w:val="28"/>
          <w:szCs w:val="28"/>
        </w:rPr>
        <w:t>(приз в денежной форме), присуждаемое по итогам проведения конкурса автору проекта-</w:t>
      </w:r>
      <w:r w:rsidRPr="0075549E">
        <w:rPr>
          <w:rFonts w:ascii="Times New Roman" w:hAnsi="Times New Roman" w:cs="Times New Roman"/>
          <w:sz w:val="28"/>
          <w:szCs w:val="28"/>
        </w:rPr>
        <w:t>победителя. Финансирование призов в денежной форме осуществляется из республиканского бюджета Республики Коми в рамках Государственной программы Республики Коми «Развитие образования».</w:t>
      </w:r>
    </w:p>
    <w:p w:rsidR="00833E65" w:rsidRDefault="0075549E" w:rsidP="0075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1.</w:t>
      </w:r>
      <w:r w:rsidR="00853183">
        <w:rPr>
          <w:rFonts w:ascii="Times New Roman" w:hAnsi="Times New Roman" w:cs="Times New Roman"/>
          <w:sz w:val="28"/>
          <w:szCs w:val="28"/>
        </w:rPr>
        <w:t>10</w:t>
      </w:r>
      <w:r w:rsidRPr="0075549E">
        <w:rPr>
          <w:rFonts w:ascii="Times New Roman" w:hAnsi="Times New Roman" w:cs="Times New Roman"/>
          <w:sz w:val="28"/>
          <w:szCs w:val="28"/>
        </w:rPr>
        <w:t xml:space="preserve">. Сроки проведения конкурса: </w:t>
      </w:r>
      <w:r w:rsidR="00E5557D">
        <w:rPr>
          <w:rFonts w:ascii="Times New Roman" w:hAnsi="Times New Roman" w:cs="Times New Roman"/>
          <w:sz w:val="28"/>
          <w:szCs w:val="28"/>
        </w:rPr>
        <w:t xml:space="preserve">с 20 августа по </w:t>
      </w:r>
      <w:r w:rsidR="00426CD9">
        <w:rPr>
          <w:rFonts w:ascii="Times New Roman" w:hAnsi="Times New Roman" w:cs="Times New Roman"/>
          <w:sz w:val="28"/>
          <w:szCs w:val="28"/>
        </w:rPr>
        <w:t>25 декабря</w:t>
      </w:r>
      <w:r w:rsidR="00E5557D">
        <w:rPr>
          <w:rFonts w:ascii="Times New Roman" w:hAnsi="Times New Roman" w:cs="Times New Roman"/>
          <w:sz w:val="28"/>
          <w:szCs w:val="28"/>
        </w:rPr>
        <w:t xml:space="preserve"> </w:t>
      </w:r>
      <w:r w:rsidRPr="0075549E">
        <w:rPr>
          <w:rFonts w:ascii="Times New Roman" w:hAnsi="Times New Roman" w:cs="Times New Roman"/>
          <w:sz w:val="28"/>
          <w:szCs w:val="28"/>
        </w:rPr>
        <w:t>201</w:t>
      </w:r>
      <w:r w:rsidR="00E5557D">
        <w:rPr>
          <w:rFonts w:ascii="Times New Roman" w:hAnsi="Times New Roman" w:cs="Times New Roman"/>
          <w:sz w:val="28"/>
          <w:szCs w:val="28"/>
        </w:rPr>
        <w:t>6</w:t>
      </w:r>
      <w:r w:rsidRPr="007554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3E65">
        <w:rPr>
          <w:rFonts w:ascii="Times New Roman" w:hAnsi="Times New Roman" w:cs="Times New Roman"/>
          <w:sz w:val="28"/>
          <w:szCs w:val="28"/>
        </w:rPr>
        <w:t>.</w:t>
      </w:r>
    </w:p>
    <w:p w:rsidR="0075549E" w:rsidRPr="0075549E" w:rsidRDefault="0075549E" w:rsidP="007554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для участия в конкурсе принимаются организатором конкурса в срок до </w:t>
      </w:r>
      <w:r w:rsidR="0039363C">
        <w:rPr>
          <w:rFonts w:ascii="Times New Roman" w:hAnsi="Times New Roman" w:cs="Times New Roman"/>
          <w:sz w:val="28"/>
          <w:szCs w:val="28"/>
        </w:rPr>
        <w:t>28 октября</w:t>
      </w:r>
      <w:r w:rsidRPr="0075549E">
        <w:rPr>
          <w:rFonts w:ascii="Times New Roman" w:hAnsi="Times New Roman" w:cs="Times New Roman"/>
          <w:sz w:val="28"/>
          <w:szCs w:val="28"/>
        </w:rPr>
        <w:t xml:space="preserve"> 201</w:t>
      </w:r>
      <w:r w:rsidR="00E5557D">
        <w:rPr>
          <w:rFonts w:ascii="Times New Roman" w:hAnsi="Times New Roman" w:cs="Times New Roman"/>
          <w:sz w:val="28"/>
          <w:szCs w:val="28"/>
        </w:rPr>
        <w:t>6</w:t>
      </w:r>
      <w:r w:rsidRPr="007554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549E" w:rsidRPr="0075549E" w:rsidRDefault="0075549E" w:rsidP="0075549E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75549E" w:rsidRPr="0075549E" w:rsidRDefault="0075549E" w:rsidP="0075549E">
      <w:pPr>
        <w:pStyle w:val="a3"/>
        <w:spacing w:after="0"/>
        <w:jc w:val="center"/>
        <w:rPr>
          <w:b/>
          <w:sz w:val="28"/>
          <w:szCs w:val="28"/>
        </w:rPr>
      </w:pPr>
      <w:r w:rsidRPr="0075549E">
        <w:rPr>
          <w:b/>
          <w:sz w:val="28"/>
          <w:szCs w:val="28"/>
        </w:rPr>
        <w:t>2. Цель Конкурса</w:t>
      </w:r>
    </w:p>
    <w:p w:rsidR="0075549E" w:rsidRPr="0075549E" w:rsidRDefault="0075549E" w:rsidP="0075549E">
      <w:pPr>
        <w:pStyle w:val="a3"/>
        <w:spacing w:after="0"/>
        <w:ind w:firstLine="709"/>
        <w:jc w:val="both"/>
        <w:rPr>
          <w:sz w:val="28"/>
          <w:szCs w:val="28"/>
        </w:rPr>
      </w:pPr>
      <w:r w:rsidRPr="0075549E">
        <w:rPr>
          <w:sz w:val="28"/>
          <w:szCs w:val="28"/>
        </w:rPr>
        <w:t>Конкурс направлен на выявление, государственно-общественное поощрение и сопровождение талантливых лидеров и руководителей социально ориентированных некоммерческих организаций и общественных объединений, обладающих набором важнейших компетенций: способностью генерировать инновации, осознанным и ответственным социальным поведением, активным гражданским участием в общественной жизни, умением управлять проектами; содействию в повышении авторитета общественной деятельности в молодёжной среде.</w:t>
      </w:r>
    </w:p>
    <w:p w:rsidR="0075549E" w:rsidRPr="0075549E" w:rsidRDefault="0075549E" w:rsidP="0075549E">
      <w:pPr>
        <w:pStyle w:val="a3"/>
        <w:spacing w:after="0"/>
        <w:jc w:val="both"/>
        <w:rPr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9E">
        <w:rPr>
          <w:rFonts w:ascii="Times New Roman" w:hAnsi="Times New Roman" w:cs="Times New Roman"/>
          <w:b/>
          <w:sz w:val="28"/>
          <w:szCs w:val="28"/>
        </w:rPr>
        <w:t>3. Задачи Конкурса</w:t>
      </w:r>
    </w:p>
    <w:p w:rsidR="0075549E" w:rsidRP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75549E" w:rsidRPr="0075549E" w:rsidRDefault="0075549E" w:rsidP="007554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- создание условий для развития инновационных технологий общественного движения;</w:t>
      </w:r>
    </w:p>
    <w:p w:rsidR="0075549E" w:rsidRPr="0075549E" w:rsidRDefault="0075549E" w:rsidP="0075549E">
      <w:pPr>
        <w:pStyle w:val="a3"/>
        <w:spacing w:after="0"/>
        <w:ind w:firstLine="720"/>
        <w:jc w:val="both"/>
        <w:rPr>
          <w:sz w:val="28"/>
          <w:szCs w:val="28"/>
        </w:rPr>
      </w:pPr>
      <w:r w:rsidRPr="0075549E">
        <w:rPr>
          <w:sz w:val="28"/>
          <w:szCs w:val="28"/>
        </w:rPr>
        <w:t>- вовлечение талантливых лидеров и руководителей социально ориентированных некоммерческих организаций и общественных объединений молодежи в республиканские, федеральные и иные проекты.</w:t>
      </w:r>
    </w:p>
    <w:p w:rsidR="0075549E" w:rsidRPr="0075549E" w:rsidRDefault="0075549E" w:rsidP="0075549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5549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75549E" w:rsidRPr="0075549E" w:rsidRDefault="0075549E" w:rsidP="0075549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49E">
        <w:rPr>
          <w:rFonts w:ascii="Times New Roman" w:hAnsi="Times New Roman" w:cs="Times New Roman"/>
          <w:b/>
          <w:bCs/>
          <w:sz w:val="28"/>
          <w:szCs w:val="28"/>
        </w:rPr>
        <w:t>4. Руководство Конкурса</w:t>
      </w:r>
    </w:p>
    <w:p w:rsidR="0075549E" w:rsidRPr="0075549E" w:rsidRDefault="0075549E" w:rsidP="0075549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49E">
        <w:rPr>
          <w:rFonts w:ascii="Times New Roman" w:hAnsi="Times New Roman" w:cs="Times New Roman"/>
          <w:bCs/>
          <w:sz w:val="28"/>
          <w:szCs w:val="28"/>
        </w:rPr>
        <w:t xml:space="preserve">4.1. Руководство и непосредственную организацию конкурса осуществляет </w:t>
      </w:r>
      <w:r w:rsidR="00E3641D">
        <w:rPr>
          <w:rFonts w:ascii="Times New Roman" w:hAnsi="Times New Roman" w:cs="Times New Roman"/>
          <w:bCs/>
          <w:sz w:val="28"/>
          <w:szCs w:val="28"/>
        </w:rPr>
        <w:t>Министерство</w:t>
      </w:r>
      <w:r w:rsidRPr="0075549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5549E" w:rsidRP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4.2. </w:t>
      </w:r>
      <w:r w:rsidR="00E3641D">
        <w:rPr>
          <w:rFonts w:ascii="Times New Roman" w:hAnsi="Times New Roman" w:cs="Times New Roman"/>
          <w:sz w:val="28"/>
          <w:szCs w:val="28"/>
        </w:rPr>
        <w:t>Министерство</w:t>
      </w:r>
      <w:r w:rsidRPr="0075549E">
        <w:rPr>
          <w:rFonts w:ascii="Times New Roman" w:hAnsi="Times New Roman" w:cs="Times New Roman"/>
          <w:sz w:val="28"/>
          <w:szCs w:val="28"/>
        </w:rPr>
        <w:t xml:space="preserve"> устанавливает сроки, время и место проведения конкурса, </w:t>
      </w:r>
      <w:proofErr w:type="gramStart"/>
      <w:r w:rsidRPr="0075549E">
        <w:rPr>
          <w:rFonts w:ascii="Times New Roman" w:hAnsi="Times New Roman" w:cs="Times New Roman"/>
          <w:sz w:val="28"/>
          <w:szCs w:val="28"/>
        </w:rPr>
        <w:t>определяет условия участия и формирует</w:t>
      </w:r>
      <w:proofErr w:type="gramEnd"/>
      <w:r w:rsidRPr="0075549E">
        <w:rPr>
          <w:rFonts w:ascii="Times New Roman" w:hAnsi="Times New Roman" w:cs="Times New Roman"/>
          <w:sz w:val="28"/>
          <w:szCs w:val="28"/>
        </w:rPr>
        <w:t xml:space="preserve"> список </w:t>
      </w:r>
      <w:r w:rsidR="00E3641D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Pr="0075549E">
        <w:rPr>
          <w:rFonts w:ascii="Times New Roman" w:hAnsi="Times New Roman" w:cs="Times New Roman"/>
          <w:sz w:val="28"/>
          <w:szCs w:val="28"/>
        </w:rPr>
        <w:t xml:space="preserve">проектов-участников конкурса, организует заседание конкурсной комиссии, </w:t>
      </w:r>
      <w:r w:rsidR="00214AC3">
        <w:rPr>
          <w:rFonts w:ascii="Times New Roman" w:hAnsi="Times New Roman" w:cs="Times New Roman"/>
          <w:sz w:val="28"/>
          <w:szCs w:val="28"/>
        </w:rPr>
        <w:t xml:space="preserve">торжественную </w:t>
      </w:r>
      <w:r w:rsidRPr="0075549E">
        <w:rPr>
          <w:rFonts w:ascii="Times New Roman" w:hAnsi="Times New Roman" w:cs="Times New Roman"/>
          <w:sz w:val="28"/>
          <w:szCs w:val="28"/>
        </w:rPr>
        <w:t xml:space="preserve">церемонию </w:t>
      </w:r>
      <w:r w:rsidR="00214AC3">
        <w:rPr>
          <w:rFonts w:ascii="Times New Roman" w:hAnsi="Times New Roman" w:cs="Times New Roman"/>
          <w:sz w:val="28"/>
          <w:szCs w:val="28"/>
        </w:rPr>
        <w:t>награждения авторов проектов-</w:t>
      </w:r>
      <w:r w:rsidRPr="0075549E">
        <w:rPr>
          <w:rFonts w:ascii="Times New Roman" w:hAnsi="Times New Roman" w:cs="Times New Roman"/>
          <w:sz w:val="28"/>
          <w:szCs w:val="28"/>
        </w:rPr>
        <w:t>победител</w:t>
      </w:r>
      <w:r w:rsidR="00214AC3">
        <w:rPr>
          <w:rFonts w:ascii="Times New Roman" w:hAnsi="Times New Roman" w:cs="Times New Roman"/>
          <w:sz w:val="28"/>
          <w:szCs w:val="28"/>
        </w:rPr>
        <w:t>ей</w:t>
      </w:r>
      <w:r w:rsidRPr="0075549E">
        <w:rPr>
          <w:rFonts w:ascii="Times New Roman" w:hAnsi="Times New Roman" w:cs="Times New Roman"/>
          <w:sz w:val="28"/>
          <w:szCs w:val="28"/>
        </w:rPr>
        <w:t xml:space="preserve"> </w:t>
      </w:r>
      <w:r w:rsidR="00833E65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Pr="0075549E">
        <w:rPr>
          <w:rFonts w:ascii="Times New Roman" w:hAnsi="Times New Roman" w:cs="Times New Roman"/>
          <w:sz w:val="28"/>
          <w:szCs w:val="28"/>
        </w:rPr>
        <w:t>конкурса.</w:t>
      </w:r>
    </w:p>
    <w:p w:rsidR="0075549E" w:rsidRP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4.3. Список </w:t>
      </w:r>
      <w:r w:rsidR="00E3641D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Pr="0075549E">
        <w:rPr>
          <w:rFonts w:ascii="Times New Roman" w:hAnsi="Times New Roman" w:cs="Times New Roman"/>
          <w:sz w:val="28"/>
          <w:szCs w:val="28"/>
        </w:rPr>
        <w:t xml:space="preserve">проектов-участников конкурса формируется </w:t>
      </w:r>
      <w:r w:rsidR="00E3641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75549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91C7D">
        <w:rPr>
          <w:rFonts w:ascii="Times New Roman" w:hAnsi="Times New Roman" w:cs="Times New Roman"/>
          <w:sz w:val="28"/>
          <w:szCs w:val="28"/>
        </w:rPr>
        <w:t>0</w:t>
      </w:r>
      <w:r w:rsidR="0039363C">
        <w:rPr>
          <w:rFonts w:ascii="Times New Roman" w:hAnsi="Times New Roman" w:cs="Times New Roman"/>
          <w:sz w:val="28"/>
          <w:szCs w:val="28"/>
        </w:rPr>
        <w:t>2</w:t>
      </w:r>
      <w:r w:rsidR="00E3641D">
        <w:rPr>
          <w:rFonts w:ascii="Times New Roman" w:hAnsi="Times New Roman" w:cs="Times New Roman"/>
          <w:sz w:val="28"/>
          <w:szCs w:val="28"/>
        </w:rPr>
        <w:t xml:space="preserve"> ноября 2016 </w:t>
      </w:r>
      <w:r w:rsidRPr="0075549E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75549E" w:rsidRP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9E">
        <w:rPr>
          <w:rFonts w:ascii="Times New Roman" w:hAnsi="Times New Roman" w:cs="Times New Roman"/>
          <w:b/>
          <w:sz w:val="28"/>
          <w:szCs w:val="28"/>
        </w:rPr>
        <w:t>5. Участники Конкурса</w:t>
      </w:r>
    </w:p>
    <w:p w:rsidR="0075549E" w:rsidRPr="0075549E" w:rsidRDefault="0075549E" w:rsidP="007554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5.1. К участию в конкурсе приглашаются </w:t>
      </w:r>
      <w:r w:rsidR="00E3641D">
        <w:rPr>
          <w:rFonts w:ascii="Times New Roman" w:hAnsi="Times New Roman" w:cs="Times New Roman"/>
          <w:sz w:val="28"/>
          <w:szCs w:val="28"/>
        </w:rPr>
        <w:t>молодые люди, проживающие на территории Республики Коми</w:t>
      </w:r>
      <w:r w:rsidR="002B4295">
        <w:rPr>
          <w:rFonts w:ascii="Times New Roman" w:hAnsi="Times New Roman" w:cs="Times New Roman"/>
          <w:sz w:val="28"/>
          <w:szCs w:val="28"/>
        </w:rPr>
        <w:t>, представившие документы в соответствии с условиями конкурса</w:t>
      </w:r>
      <w:r w:rsidRPr="0075549E">
        <w:rPr>
          <w:rFonts w:ascii="Times New Roman" w:hAnsi="Times New Roman" w:cs="Times New Roman"/>
          <w:sz w:val="28"/>
          <w:szCs w:val="28"/>
        </w:rPr>
        <w:t>.</w:t>
      </w:r>
    </w:p>
    <w:p w:rsidR="0075549E" w:rsidRPr="0075549E" w:rsidRDefault="0075549E" w:rsidP="00E3641D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5.2. Проекты, представляемые на конкурс, должны быть реализованы в 201</w:t>
      </w:r>
      <w:r w:rsidR="00E3641D">
        <w:rPr>
          <w:rFonts w:ascii="Times New Roman" w:hAnsi="Times New Roman" w:cs="Times New Roman"/>
          <w:sz w:val="28"/>
          <w:szCs w:val="28"/>
        </w:rPr>
        <w:t>5-2016</w:t>
      </w:r>
      <w:r w:rsidRPr="0075549E">
        <w:rPr>
          <w:rFonts w:ascii="Times New Roman" w:hAnsi="Times New Roman" w:cs="Times New Roman"/>
          <w:sz w:val="28"/>
          <w:szCs w:val="28"/>
        </w:rPr>
        <w:t xml:space="preserve"> годах или находиться в стадии реализации (в том числе долгосрочной), иметь определенные результаты. </w:t>
      </w:r>
    </w:p>
    <w:p w:rsidR="0075549E" w:rsidRPr="0075549E" w:rsidRDefault="0075549E" w:rsidP="00E3641D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5.3. Проекты, представляемые на конкурс, должны соответствовать приоритетным направлениям государственной молодежной политики:</w:t>
      </w:r>
    </w:p>
    <w:p w:rsidR="0075549E" w:rsidRPr="0075549E" w:rsidRDefault="0075549E" w:rsidP="0075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5.3.1. «здоров</w:t>
      </w:r>
      <w:r w:rsidR="00794F22">
        <w:rPr>
          <w:rFonts w:ascii="Times New Roman" w:hAnsi="Times New Roman" w:cs="Times New Roman"/>
          <w:sz w:val="28"/>
          <w:szCs w:val="28"/>
        </w:rPr>
        <w:t>ый образ жизни</w:t>
      </w:r>
      <w:r w:rsidRPr="0075549E">
        <w:rPr>
          <w:rFonts w:ascii="Times New Roman" w:hAnsi="Times New Roman" w:cs="Times New Roman"/>
          <w:sz w:val="28"/>
          <w:szCs w:val="28"/>
        </w:rPr>
        <w:t>» – проекты, направленные на формирование и пропаганду здорового образа жизни, системное оздоровление молодежи посредством привлекательных методик физической культуры и здорового питания;</w:t>
      </w:r>
    </w:p>
    <w:p w:rsidR="0075549E" w:rsidRPr="0075549E" w:rsidRDefault="0075549E" w:rsidP="0075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5.3.2. «</w:t>
      </w:r>
      <w:r w:rsidR="00794F22">
        <w:rPr>
          <w:rFonts w:ascii="Times New Roman" w:hAnsi="Times New Roman" w:cs="Times New Roman"/>
          <w:sz w:val="28"/>
          <w:szCs w:val="28"/>
        </w:rPr>
        <w:t>волонтерство</w:t>
      </w:r>
      <w:r w:rsidRPr="0075549E">
        <w:rPr>
          <w:rFonts w:ascii="Times New Roman" w:hAnsi="Times New Roman" w:cs="Times New Roman"/>
          <w:sz w:val="28"/>
          <w:szCs w:val="28"/>
        </w:rPr>
        <w:t xml:space="preserve">» - </w:t>
      </w:r>
      <w:r w:rsidR="00794F22">
        <w:rPr>
          <w:rFonts w:ascii="Times New Roman" w:hAnsi="Times New Roman" w:cs="Times New Roman"/>
          <w:sz w:val="28"/>
          <w:szCs w:val="28"/>
        </w:rPr>
        <w:t>проекты и мероприятия</w:t>
      </w:r>
      <w:r w:rsidRPr="0075549E">
        <w:rPr>
          <w:rFonts w:ascii="Times New Roman" w:hAnsi="Times New Roman" w:cs="Times New Roman"/>
          <w:sz w:val="28"/>
          <w:szCs w:val="28"/>
        </w:rPr>
        <w:t xml:space="preserve">, нацеленные на популяризацию среди молодежи идей добровольчества и волонтерства, </w:t>
      </w:r>
      <w:r w:rsidRPr="0075549E">
        <w:rPr>
          <w:rFonts w:ascii="Times New Roman" w:hAnsi="Times New Roman" w:cs="Times New Roman"/>
          <w:sz w:val="28"/>
          <w:szCs w:val="28"/>
        </w:rPr>
        <w:lastRenderedPageBreak/>
        <w:t>направленные на оказание безвозмездной помощи людям, нуждающимся в заботе и поддержке;</w:t>
      </w:r>
    </w:p>
    <w:p w:rsidR="0075549E" w:rsidRPr="0075549E" w:rsidRDefault="0075549E" w:rsidP="007554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5.3.3. «патриотизм» - проекты и мероприятия, способствующие формированию гражданственности молодежи, сохранению исторической памяти и культурного наследия, направленные </w:t>
      </w:r>
      <w:r w:rsidRPr="0075549E">
        <w:rPr>
          <w:rFonts w:ascii="Times New Roman" w:hAnsi="Times New Roman" w:cs="Times New Roman"/>
          <w:color w:val="000000"/>
          <w:sz w:val="28"/>
          <w:szCs w:val="28"/>
        </w:rPr>
        <w:t>на реализацию инициатив молодежи в рамках подготовки и проведения мероприятий, посвященных памятным датам в истории России и Республики Коми</w:t>
      </w:r>
      <w:r w:rsidRPr="0075549E">
        <w:rPr>
          <w:rFonts w:ascii="Times New Roman" w:hAnsi="Times New Roman" w:cs="Times New Roman"/>
          <w:sz w:val="28"/>
          <w:szCs w:val="28"/>
        </w:rPr>
        <w:t>;</w:t>
      </w:r>
    </w:p>
    <w:p w:rsidR="0075549E" w:rsidRPr="0075549E" w:rsidRDefault="0075549E" w:rsidP="0075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5.3.4. «</w:t>
      </w:r>
      <w:r w:rsidR="0073400E">
        <w:rPr>
          <w:rFonts w:ascii="Times New Roman" w:hAnsi="Times New Roman" w:cs="Times New Roman"/>
          <w:sz w:val="28"/>
          <w:szCs w:val="28"/>
        </w:rPr>
        <w:t>творчество</w:t>
      </w:r>
      <w:r w:rsidRPr="0075549E">
        <w:rPr>
          <w:rFonts w:ascii="Times New Roman" w:hAnsi="Times New Roman" w:cs="Times New Roman"/>
          <w:sz w:val="28"/>
          <w:szCs w:val="28"/>
        </w:rPr>
        <w:t>» - проекты</w:t>
      </w:r>
      <w:r w:rsidR="00794F22">
        <w:rPr>
          <w:rFonts w:ascii="Times New Roman" w:hAnsi="Times New Roman" w:cs="Times New Roman"/>
          <w:sz w:val="28"/>
          <w:szCs w:val="28"/>
        </w:rPr>
        <w:t xml:space="preserve"> и</w:t>
      </w:r>
      <w:r w:rsidR="0073400E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 w:rsidRPr="0075549E">
        <w:rPr>
          <w:rFonts w:ascii="Times New Roman" w:hAnsi="Times New Roman" w:cs="Times New Roman"/>
          <w:sz w:val="28"/>
          <w:szCs w:val="28"/>
        </w:rPr>
        <w:t xml:space="preserve"> </w:t>
      </w:r>
      <w:r w:rsidR="0073400E">
        <w:rPr>
          <w:rFonts w:ascii="Times New Roman" w:hAnsi="Times New Roman" w:cs="Times New Roman"/>
          <w:sz w:val="28"/>
          <w:szCs w:val="28"/>
        </w:rPr>
        <w:t>способствующие вовлечению молодежи в занятия творческой деятельностью</w:t>
      </w:r>
      <w:r w:rsidRPr="0075549E">
        <w:rPr>
          <w:rFonts w:ascii="Times New Roman" w:hAnsi="Times New Roman" w:cs="Times New Roman"/>
          <w:sz w:val="28"/>
          <w:szCs w:val="28"/>
        </w:rPr>
        <w:t>;</w:t>
      </w:r>
    </w:p>
    <w:p w:rsidR="0075549E" w:rsidRPr="0075549E" w:rsidRDefault="0075549E" w:rsidP="0075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5.3.5. «лидерство» - проекты и </w:t>
      </w:r>
      <w:r w:rsidR="00794F22">
        <w:rPr>
          <w:rFonts w:ascii="Times New Roman" w:hAnsi="Times New Roman" w:cs="Times New Roman"/>
          <w:sz w:val="28"/>
          <w:szCs w:val="28"/>
        </w:rPr>
        <w:t>мероприятия</w:t>
      </w:r>
      <w:r w:rsidRPr="0075549E">
        <w:rPr>
          <w:rFonts w:ascii="Times New Roman" w:hAnsi="Times New Roman" w:cs="Times New Roman"/>
          <w:sz w:val="28"/>
          <w:szCs w:val="28"/>
        </w:rPr>
        <w:t>, направленные на вовлечение молодых людей в деятельность молодежных общественных объединений (в том числе добровольческих), социально ориентированных некоммерческих организаций, содействующие защите интересов молодежи, развитию социальной инициативы и самоорганизации молодежи, профилактике асоциального поведения молодежи;</w:t>
      </w:r>
    </w:p>
    <w:p w:rsidR="0075549E" w:rsidRDefault="0075549E" w:rsidP="0075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5.3.6. «межнациональное общение» - проекты</w:t>
      </w:r>
      <w:r w:rsidR="00794F22">
        <w:rPr>
          <w:rFonts w:ascii="Times New Roman" w:hAnsi="Times New Roman" w:cs="Times New Roman"/>
          <w:sz w:val="28"/>
          <w:szCs w:val="28"/>
        </w:rPr>
        <w:t xml:space="preserve"> и</w:t>
      </w:r>
      <w:r w:rsidRPr="0075549E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гармонизацию межкультурных, межэт</w:t>
      </w:r>
      <w:r w:rsidR="00F55875">
        <w:rPr>
          <w:rFonts w:ascii="Times New Roman" w:hAnsi="Times New Roman" w:cs="Times New Roman"/>
          <w:sz w:val="28"/>
          <w:szCs w:val="28"/>
        </w:rPr>
        <w:t>н</w:t>
      </w:r>
      <w:r w:rsidRPr="0075549E">
        <w:rPr>
          <w:rFonts w:ascii="Times New Roman" w:hAnsi="Times New Roman" w:cs="Times New Roman"/>
          <w:sz w:val="28"/>
          <w:szCs w:val="28"/>
        </w:rPr>
        <w:t>ических и межконфессиональных отношений, профилактику ксенофобии</w:t>
      </w:r>
      <w:r w:rsidR="00596E5F">
        <w:rPr>
          <w:rFonts w:ascii="Times New Roman" w:hAnsi="Times New Roman" w:cs="Times New Roman"/>
          <w:sz w:val="28"/>
          <w:szCs w:val="28"/>
        </w:rPr>
        <w:t xml:space="preserve"> и экстремизма в молодежной среде</w:t>
      </w:r>
      <w:r w:rsidRPr="0075549E">
        <w:rPr>
          <w:rFonts w:ascii="Times New Roman" w:hAnsi="Times New Roman" w:cs="Times New Roman"/>
          <w:sz w:val="28"/>
          <w:szCs w:val="28"/>
        </w:rPr>
        <w:t xml:space="preserve">, популяризацию в молодежной среде идей </w:t>
      </w:r>
      <w:r w:rsidR="00E2657D">
        <w:rPr>
          <w:rFonts w:ascii="Times New Roman" w:hAnsi="Times New Roman" w:cs="Times New Roman"/>
          <w:sz w:val="28"/>
          <w:szCs w:val="28"/>
        </w:rPr>
        <w:t>дружбы народов и взаимоуважения;</w:t>
      </w:r>
    </w:p>
    <w:p w:rsidR="00596E5F" w:rsidRPr="00E2657D" w:rsidRDefault="00596E5F" w:rsidP="0075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5.3.7. «профессиональная ориентация молодежи» - проекты</w:t>
      </w:r>
      <w:r w:rsidR="00794F2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содействие профессиональной ориентации и</w:t>
      </w:r>
      <w:r w:rsidR="00E2657D">
        <w:rPr>
          <w:rFonts w:ascii="Times New Roman" w:hAnsi="Times New Roman" w:cs="Times New Roman"/>
          <w:sz w:val="28"/>
          <w:szCs w:val="28"/>
        </w:rPr>
        <w:t xml:space="preserve"> </w:t>
      </w:r>
      <w:r w:rsidR="00E2657D" w:rsidRPr="00E2657D">
        <w:rPr>
          <w:rFonts w:ascii="Times New Roman" w:hAnsi="Times New Roman" w:cs="Times New Roman"/>
          <w:sz w:val="28"/>
          <w:szCs w:val="28"/>
        </w:rPr>
        <w:t>карьерному стремлению молодежи;</w:t>
      </w:r>
    </w:p>
    <w:p w:rsidR="00E2657D" w:rsidRPr="00E2657D" w:rsidRDefault="00E2657D" w:rsidP="0075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657D">
        <w:rPr>
          <w:rFonts w:ascii="Times New Roman" w:hAnsi="Times New Roman" w:cs="Times New Roman"/>
          <w:sz w:val="28"/>
          <w:szCs w:val="28"/>
        </w:rPr>
        <w:t>5.3.8. «поддержка молодых семей» - проекты и мероприятия, направленные на ф</w:t>
      </w:r>
      <w:r w:rsidRPr="00E26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популяризацию среди </w:t>
      </w:r>
      <w:r w:rsidRPr="00E2657D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молодежи традиционных семейных ценностей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6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265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осознанного </w:t>
      </w:r>
      <w:proofErr w:type="spellStart"/>
      <w:r w:rsidRPr="00E2657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родительства</w:t>
      </w:r>
      <w:proofErr w:type="spellEnd"/>
      <w:r w:rsidRPr="00E2657D">
        <w:rPr>
          <w:rFonts w:ascii="Times New Roman" w:hAnsi="Times New Roman" w:cs="Times New Roman"/>
          <w:sz w:val="28"/>
          <w:szCs w:val="28"/>
          <w:shd w:val="clear" w:color="auto" w:fill="FFFFFF"/>
        </w:rPr>
        <w:t>, укрепления молодой семьи, оказания помощи в кризисных ситуациях.</w:t>
      </w:r>
    </w:p>
    <w:p w:rsidR="0075549E" w:rsidRPr="0075549E" w:rsidRDefault="0075549E" w:rsidP="00755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5.4. При подаче заявки потенциальные участники вправе представить на конкурс только один проект.</w:t>
      </w:r>
    </w:p>
    <w:p w:rsidR="0075549E" w:rsidRPr="0075549E" w:rsidRDefault="0075549E" w:rsidP="00755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49E" w:rsidRPr="0075549E" w:rsidRDefault="0075549E" w:rsidP="0075549E">
      <w:pPr>
        <w:pStyle w:val="3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9E">
        <w:rPr>
          <w:rFonts w:ascii="Times New Roman" w:hAnsi="Times New Roman" w:cs="Times New Roman"/>
          <w:b/>
          <w:sz w:val="28"/>
          <w:szCs w:val="28"/>
        </w:rPr>
        <w:t>6. Условия участия в конкурсе</w:t>
      </w:r>
    </w:p>
    <w:p w:rsidR="0075549E" w:rsidRPr="0075549E" w:rsidRDefault="0075549E" w:rsidP="00E3641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6.</w:t>
      </w:r>
      <w:r w:rsidR="00E3641D">
        <w:rPr>
          <w:rFonts w:ascii="Times New Roman" w:hAnsi="Times New Roman" w:cs="Times New Roman"/>
          <w:sz w:val="28"/>
          <w:szCs w:val="28"/>
        </w:rPr>
        <w:t>1</w:t>
      </w:r>
      <w:r w:rsidRPr="0075549E">
        <w:rPr>
          <w:rFonts w:ascii="Times New Roman" w:hAnsi="Times New Roman" w:cs="Times New Roman"/>
          <w:sz w:val="28"/>
          <w:szCs w:val="28"/>
        </w:rPr>
        <w:t xml:space="preserve">. К участию в конкурсе не допускаются проекты, ставшие победителями Республиканского конкурса молодежных проектов в предыдущие годы. </w:t>
      </w:r>
    </w:p>
    <w:p w:rsidR="00E3641D" w:rsidRDefault="0075549E" w:rsidP="00E3641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6.</w:t>
      </w:r>
      <w:r w:rsidR="00E3641D">
        <w:rPr>
          <w:rFonts w:ascii="Times New Roman" w:hAnsi="Times New Roman" w:cs="Times New Roman"/>
          <w:sz w:val="28"/>
          <w:szCs w:val="28"/>
        </w:rPr>
        <w:t>2</w:t>
      </w:r>
      <w:r w:rsidRPr="0075549E">
        <w:rPr>
          <w:rFonts w:ascii="Times New Roman" w:hAnsi="Times New Roman" w:cs="Times New Roman"/>
          <w:sz w:val="28"/>
          <w:szCs w:val="28"/>
        </w:rPr>
        <w:t>. Для участия в конкурсе автор проекта направляет организатору на бумажном носителе по адресу 167</w:t>
      </w:r>
      <w:r w:rsidR="00E3641D">
        <w:rPr>
          <w:rFonts w:ascii="Times New Roman" w:hAnsi="Times New Roman" w:cs="Times New Roman"/>
          <w:sz w:val="28"/>
          <w:szCs w:val="28"/>
        </w:rPr>
        <w:t>982</w:t>
      </w:r>
      <w:r w:rsidRPr="0075549E">
        <w:rPr>
          <w:rFonts w:ascii="Times New Roman" w:hAnsi="Times New Roman" w:cs="Times New Roman"/>
          <w:sz w:val="28"/>
          <w:szCs w:val="28"/>
        </w:rPr>
        <w:t xml:space="preserve">, г. Сыктывкар, ул. </w:t>
      </w:r>
      <w:r w:rsidR="00E3641D">
        <w:rPr>
          <w:rFonts w:ascii="Times New Roman" w:hAnsi="Times New Roman" w:cs="Times New Roman"/>
          <w:sz w:val="28"/>
          <w:szCs w:val="28"/>
        </w:rPr>
        <w:t xml:space="preserve">Карла Маркса, д. 210, </w:t>
      </w:r>
      <w:r w:rsidRPr="0075549E">
        <w:rPr>
          <w:rFonts w:ascii="Times New Roman" w:hAnsi="Times New Roman" w:cs="Times New Roman"/>
          <w:sz w:val="28"/>
          <w:szCs w:val="28"/>
        </w:rPr>
        <w:t xml:space="preserve"> каб</w:t>
      </w:r>
      <w:r w:rsidR="00E3641D">
        <w:rPr>
          <w:rFonts w:ascii="Times New Roman" w:hAnsi="Times New Roman" w:cs="Times New Roman"/>
          <w:sz w:val="28"/>
          <w:szCs w:val="28"/>
        </w:rPr>
        <w:t>инет 7</w:t>
      </w:r>
      <w:r w:rsidR="00E3641D" w:rsidRPr="00E3641D">
        <w:rPr>
          <w:rFonts w:ascii="Times New Roman" w:hAnsi="Times New Roman" w:cs="Times New Roman"/>
          <w:sz w:val="28"/>
          <w:szCs w:val="28"/>
        </w:rPr>
        <w:t xml:space="preserve"> </w:t>
      </w:r>
      <w:r w:rsidR="00E3641D" w:rsidRPr="0075549E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E3641D" w:rsidRDefault="00E3641D" w:rsidP="00E3641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49E">
        <w:rPr>
          <w:rFonts w:ascii="Times New Roman" w:hAnsi="Times New Roman" w:cs="Times New Roman"/>
          <w:sz w:val="28"/>
          <w:szCs w:val="28"/>
        </w:rPr>
        <w:t>заявление для участия в конкурсе по форме с личной подписью автора проекта (приложение №1);</w:t>
      </w:r>
    </w:p>
    <w:p w:rsidR="00E3641D" w:rsidRDefault="00E3641D" w:rsidP="00E3641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49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 (приложение № 2);</w:t>
      </w:r>
    </w:p>
    <w:p w:rsidR="00E3641D" w:rsidRPr="0075549E" w:rsidRDefault="00E3641D" w:rsidP="00E3641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49E">
        <w:rPr>
          <w:rFonts w:ascii="Times New Roman" w:hAnsi="Times New Roman" w:cs="Times New Roman"/>
          <w:sz w:val="28"/>
          <w:szCs w:val="28"/>
        </w:rPr>
        <w:t>карту проекта (приложение № 3) объемом не более 5 листов формата А</w:t>
      </w:r>
      <w:proofErr w:type="gramStart"/>
      <w:r w:rsidRPr="007554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5549E">
        <w:rPr>
          <w:rFonts w:ascii="Times New Roman" w:hAnsi="Times New Roman" w:cs="Times New Roman"/>
          <w:sz w:val="28"/>
          <w:szCs w:val="28"/>
        </w:rPr>
        <w:t>, включающую в себя:</w:t>
      </w:r>
    </w:p>
    <w:p w:rsidR="00E3641D" w:rsidRPr="0075549E" w:rsidRDefault="00E3641D" w:rsidP="00E3641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наименование, актуальность проекта, цели и задачи, сроки и механизм реализации, смету расходов на реализацию проекта (бюджет проекта), ожидаемые результаты, достигнутые результаты, показатели эффективности проекта, ссылки в сети Интернет на информационное сопровождение проекта, </w:t>
      </w:r>
      <w:r w:rsidRPr="0075549E">
        <w:rPr>
          <w:rFonts w:ascii="Times New Roman" w:hAnsi="Times New Roman" w:cs="Times New Roman"/>
          <w:sz w:val="28"/>
          <w:szCs w:val="28"/>
        </w:rPr>
        <w:lastRenderedPageBreak/>
        <w:t>дающие представление о результатах и достижениях в реализации проекта в течение 201</w:t>
      </w:r>
      <w:r>
        <w:rPr>
          <w:rFonts w:ascii="Times New Roman" w:hAnsi="Times New Roman" w:cs="Times New Roman"/>
          <w:sz w:val="28"/>
          <w:szCs w:val="28"/>
        </w:rPr>
        <w:t>5-2016</w:t>
      </w:r>
      <w:r w:rsidRPr="0075549E">
        <w:rPr>
          <w:rFonts w:ascii="Times New Roman" w:hAnsi="Times New Roman" w:cs="Times New Roman"/>
          <w:sz w:val="28"/>
          <w:szCs w:val="28"/>
        </w:rPr>
        <w:t xml:space="preserve"> гг.;</w:t>
      </w:r>
    </w:p>
    <w:p w:rsidR="00E3641D" w:rsidRDefault="00E3641D" w:rsidP="00E3641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</w:t>
      </w:r>
      <w:r w:rsidRPr="0075549E">
        <w:rPr>
          <w:rFonts w:ascii="Times New Roman" w:hAnsi="Times New Roman" w:cs="Times New Roman"/>
          <w:sz w:val="28"/>
          <w:szCs w:val="28"/>
        </w:rPr>
        <w:t>документы, благодарственные и рекомендательные письма, отзывы (</w:t>
      </w:r>
      <w:r w:rsidR="00794F2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794F22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75549E">
        <w:rPr>
          <w:rFonts w:ascii="Times New Roman" w:hAnsi="Times New Roman" w:cs="Times New Roman"/>
          <w:sz w:val="28"/>
          <w:szCs w:val="28"/>
        </w:rPr>
        <w:t>).</w:t>
      </w:r>
    </w:p>
    <w:p w:rsidR="00E3641D" w:rsidRPr="00E3641D" w:rsidRDefault="00E3641D" w:rsidP="00E3641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</w:t>
      </w:r>
      <w:r w:rsidR="0075549E" w:rsidRPr="0075549E">
        <w:rPr>
          <w:rFonts w:ascii="Times New Roman" w:hAnsi="Times New Roman" w:cs="Times New Roman"/>
          <w:sz w:val="28"/>
          <w:szCs w:val="28"/>
        </w:rPr>
        <w:t xml:space="preserve">а электронную почту </w:t>
      </w:r>
      <w:hyperlink r:id="rId9" w:history="1">
        <w:r w:rsidR="0075549E" w:rsidRPr="0075549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="0075549E" w:rsidRPr="0075549E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75549E" w:rsidRPr="0075549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mp</w:t>
        </w:r>
        <w:r w:rsidR="0075549E" w:rsidRPr="0075549E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="0075549E" w:rsidRPr="0075549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5549E" w:rsidRPr="0075549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549E" w:rsidRPr="0075549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549E" w:rsidRPr="0075549E">
        <w:rPr>
          <w:rFonts w:ascii="Times New Roman" w:hAnsi="Times New Roman" w:cs="Times New Roman"/>
          <w:sz w:val="28"/>
          <w:szCs w:val="28"/>
        </w:rPr>
        <w:t xml:space="preserve"> </w:t>
      </w:r>
      <w:r w:rsidR="0075549E" w:rsidRPr="0075549E">
        <w:rPr>
          <w:rFonts w:ascii="Times New Roman" w:hAnsi="Times New Roman" w:cs="Times New Roman"/>
          <w:b/>
          <w:sz w:val="28"/>
          <w:szCs w:val="28"/>
          <w:u w:val="single"/>
        </w:rPr>
        <w:t>(с обязательной пометкой «на конкурс молодежных прое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ктов</w:t>
      </w:r>
      <w:r w:rsidR="0075549E" w:rsidRPr="0075549E">
        <w:rPr>
          <w:rFonts w:ascii="Times New Roman" w:hAnsi="Times New Roman" w:cs="Times New Roman"/>
          <w:b/>
          <w:sz w:val="28"/>
          <w:szCs w:val="28"/>
          <w:u w:val="single"/>
        </w:rPr>
        <w:t>»)</w:t>
      </w:r>
      <w:r w:rsidR="0075549E" w:rsidRPr="0075549E">
        <w:rPr>
          <w:rFonts w:ascii="Times New Roman" w:hAnsi="Times New Roman" w:cs="Times New Roman"/>
          <w:sz w:val="28"/>
          <w:szCs w:val="28"/>
        </w:rPr>
        <w:t xml:space="preserve">, одним письмом </w:t>
      </w:r>
      <w:r>
        <w:rPr>
          <w:rFonts w:ascii="Times New Roman" w:hAnsi="Times New Roman" w:cs="Times New Roman"/>
          <w:sz w:val="28"/>
          <w:szCs w:val="28"/>
        </w:rPr>
        <w:t xml:space="preserve">дублируются </w:t>
      </w:r>
      <w:r w:rsidRPr="00E3641D">
        <w:rPr>
          <w:rFonts w:ascii="Times New Roman" w:hAnsi="Times New Roman" w:cs="Times New Roman"/>
          <w:sz w:val="28"/>
          <w:szCs w:val="28"/>
        </w:rPr>
        <w:t xml:space="preserve">следующие документы в формате </w:t>
      </w:r>
      <w:proofErr w:type="spellStart"/>
      <w:r w:rsidRPr="00E3641D">
        <w:rPr>
          <w:rStyle w:val="af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Microsoft</w:t>
      </w:r>
      <w:proofErr w:type="spellEnd"/>
      <w:r w:rsidRPr="00E3641D">
        <w:rPr>
          <w:rStyle w:val="af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E3641D">
        <w:rPr>
          <w:rStyle w:val="af9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Word</w:t>
      </w:r>
      <w:proofErr w:type="spellEnd"/>
      <w:r w:rsidRPr="00E3641D">
        <w:rPr>
          <w:rFonts w:ascii="Times New Roman" w:hAnsi="Times New Roman" w:cs="Times New Roman"/>
          <w:sz w:val="28"/>
          <w:szCs w:val="28"/>
        </w:rPr>
        <w:t>:</w:t>
      </w:r>
    </w:p>
    <w:p w:rsidR="00E3641D" w:rsidRDefault="00E3641D" w:rsidP="00E3641D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069" w:rsidRPr="0075549E">
        <w:rPr>
          <w:rFonts w:ascii="Times New Roman" w:hAnsi="Times New Roman" w:cs="Times New Roman"/>
          <w:sz w:val="28"/>
          <w:szCs w:val="28"/>
        </w:rPr>
        <w:t xml:space="preserve">заявление для участия в конкурсе по </w:t>
      </w:r>
      <w:r w:rsidR="00687FCF">
        <w:rPr>
          <w:rFonts w:ascii="Times New Roman" w:hAnsi="Times New Roman" w:cs="Times New Roman"/>
          <w:sz w:val="28"/>
          <w:szCs w:val="28"/>
        </w:rPr>
        <w:t>форме</w:t>
      </w:r>
      <w:r w:rsidR="000A6069" w:rsidRPr="0075549E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794F22" w:rsidRDefault="000A6069" w:rsidP="000A6069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549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549E">
        <w:rPr>
          <w:rFonts w:ascii="Times New Roman" w:hAnsi="Times New Roman" w:cs="Times New Roman"/>
          <w:sz w:val="28"/>
          <w:szCs w:val="28"/>
        </w:rPr>
        <w:t xml:space="preserve"> проекта (приложение № 3) объемом не более 5 листов формата А</w:t>
      </w:r>
      <w:proofErr w:type="gramStart"/>
      <w:r w:rsidRPr="0075549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94F22">
        <w:rPr>
          <w:rFonts w:ascii="Times New Roman" w:hAnsi="Times New Roman" w:cs="Times New Roman"/>
          <w:sz w:val="28"/>
          <w:szCs w:val="28"/>
        </w:rPr>
        <w:t>.</w:t>
      </w:r>
    </w:p>
    <w:p w:rsidR="0075549E" w:rsidRPr="0075549E" w:rsidRDefault="002B4295" w:rsidP="00E3641D">
      <w:pPr>
        <w:pStyle w:val="a8"/>
        <w:tabs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Текст</w:t>
      </w:r>
      <w:r w:rsidR="0075549E" w:rsidRPr="0075549E">
        <w:rPr>
          <w:rFonts w:ascii="Times New Roman" w:hAnsi="Times New Roman" w:cs="Times New Roman"/>
          <w:sz w:val="28"/>
          <w:szCs w:val="28"/>
        </w:rPr>
        <w:t xml:space="preserve"> материалов карты проекта должен отвечать следующим требованиям: </w:t>
      </w:r>
    </w:p>
    <w:p w:rsidR="0075549E" w:rsidRPr="0075549E" w:rsidRDefault="0075549E" w:rsidP="00E3641D">
      <w:pPr>
        <w:pStyle w:val="a8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- текст должен быть расположен на одной стороне листа, напечатан через одинарный межстрочный интервал, шрифт обычный </w:t>
      </w:r>
      <w:r w:rsidRPr="0075549E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755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49E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755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49E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75549E">
        <w:rPr>
          <w:rFonts w:ascii="Times New Roman" w:hAnsi="Times New Roman" w:cs="Times New Roman"/>
          <w:bCs/>
          <w:sz w:val="28"/>
          <w:szCs w:val="28"/>
        </w:rPr>
        <w:t xml:space="preserve">, размер шрифта - 14; </w:t>
      </w:r>
      <w:r w:rsidRPr="0075549E">
        <w:rPr>
          <w:rFonts w:ascii="Times New Roman" w:hAnsi="Times New Roman" w:cs="Times New Roman"/>
          <w:sz w:val="28"/>
          <w:szCs w:val="28"/>
        </w:rPr>
        <w:t xml:space="preserve">поля: слева - </w:t>
      </w:r>
      <w:smartTag w:uri="urn:schemas-microsoft-com:office:smarttags" w:element="metricconverter">
        <w:smartTagPr>
          <w:attr w:name="ProductID" w:val="3 см"/>
        </w:smartTagPr>
        <w:r w:rsidRPr="0075549E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75549E">
        <w:rPr>
          <w:rFonts w:ascii="Times New Roman" w:hAnsi="Times New Roman" w:cs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75549E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75549E">
        <w:rPr>
          <w:rFonts w:ascii="Times New Roman" w:hAnsi="Times New Roman" w:cs="Times New Roman"/>
          <w:sz w:val="28"/>
          <w:szCs w:val="28"/>
        </w:rPr>
        <w:t xml:space="preserve">, сверху и снизу – по  </w:t>
      </w:r>
      <w:smartTag w:uri="urn:schemas-microsoft-com:office:smarttags" w:element="metricconverter">
        <w:smartTagPr>
          <w:attr w:name="ProductID" w:val="2 см"/>
        </w:smartTagPr>
        <w:r w:rsidRPr="0075549E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75549E">
        <w:rPr>
          <w:rFonts w:ascii="Times New Roman" w:hAnsi="Times New Roman" w:cs="Times New Roman"/>
          <w:sz w:val="28"/>
          <w:szCs w:val="28"/>
        </w:rPr>
        <w:t>; нумерация страниц – верхний колонтитул (справа).</w:t>
      </w:r>
    </w:p>
    <w:p w:rsidR="0075549E" w:rsidRPr="0075549E" w:rsidRDefault="0075549E" w:rsidP="00E3641D">
      <w:pPr>
        <w:pStyle w:val="a8"/>
        <w:tabs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6.5.</w:t>
      </w:r>
      <w:r w:rsidRPr="007554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549E">
        <w:rPr>
          <w:rFonts w:ascii="Times New Roman" w:hAnsi="Times New Roman" w:cs="Times New Roman"/>
          <w:sz w:val="28"/>
          <w:szCs w:val="28"/>
        </w:rPr>
        <w:t xml:space="preserve">Последняя дата приема материалов на конкурс – </w:t>
      </w:r>
      <w:r w:rsidR="0039363C">
        <w:rPr>
          <w:rFonts w:ascii="Times New Roman" w:hAnsi="Times New Roman" w:cs="Times New Roman"/>
          <w:sz w:val="28"/>
          <w:szCs w:val="28"/>
        </w:rPr>
        <w:t>28 окт</w:t>
      </w:r>
      <w:r w:rsidR="000A6069">
        <w:rPr>
          <w:rFonts w:ascii="Times New Roman" w:hAnsi="Times New Roman" w:cs="Times New Roman"/>
          <w:sz w:val="28"/>
          <w:szCs w:val="28"/>
        </w:rPr>
        <w:t>ября 2016</w:t>
      </w:r>
      <w:r w:rsidRPr="007554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549E" w:rsidRPr="0075549E" w:rsidRDefault="0075549E" w:rsidP="0075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9E" w:rsidRDefault="0073400E" w:rsidP="0075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проведения конкурса</w:t>
      </w:r>
    </w:p>
    <w:p w:rsidR="000A6069" w:rsidRPr="0075549E" w:rsidRDefault="000A6069" w:rsidP="000A6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549E">
        <w:rPr>
          <w:rFonts w:ascii="Times New Roman" w:hAnsi="Times New Roman" w:cs="Times New Roman"/>
          <w:sz w:val="28"/>
          <w:szCs w:val="28"/>
        </w:rPr>
        <w:t>Для проведения конкурса организуется заседание конкурсной комиссии.</w:t>
      </w:r>
    </w:p>
    <w:p w:rsidR="000A6069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7.</w:t>
      </w:r>
      <w:r w:rsidR="000A6069">
        <w:rPr>
          <w:rFonts w:ascii="Times New Roman" w:hAnsi="Times New Roman" w:cs="Times New Roman"/>
          <w:sz w:val="28"/>
          <w:szCs w:val="28"/>
        </w:rPr>
        <w:t>2</w:t>
      </w:r>
      <w:r w:rsidRPr="0075549E">
        <w:rPr>
          <w:rFonts w:ascii="Times New Roman" w:hAnsi="Times New Roman" w:cs="Times New Roman"/>
          <w:sz w:val="28"/>
          <w:szCs w:val="28"/>
        </w:rPr>
        <w:t xml:space="preserve">. </w:t>
      </w:r>
      <w:r w:rsidR="000A6069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0A6069" w:rsidRDefault="000A6069" w:rsidP="000A6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заочный этап – с 20 августа по </w:t>
      </w:r>
      <w:r w:rsidR="003936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ноября 2016 года;</w:t>
      </w:r>
    </w:p>
    <w:p w:rsidR="000A6069" w:rsidRDefault="000A6069" w:rsidP="000A6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очный этап – </w:t>
      </w:r>
      <w:r w:rsidR="001419DB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с 11 ноября по 30 ноября 2016 года</w:t>
      </w:r>
      <w:r w:rsidR="001419DB">
        <w:rPr>
          <w:rFonts w:ascii="Times New Roman" w:hAnsi="Times New Roman" w:cs="Times New Roman"/>
          <w:sz w:val="28"/>
          <w:szCs w:val="28"/>
        </w:rPr>
        <w:t xml:space="preserve"> (точная дата устанавливается организатором конкурса)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7D4" w:rsidRDefault="006C00B9" w:rsidP="000A6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 w:rsidR="003217D4">
        <w:rPr>
          <w:rFonts w:ascii="Times New Roman" w:hAnsi="Times New Roman" w:cs="Times New Roman"/>
          <w:sz w:val="28"/>
          <w:szCs w:val="28"/>
        </w:rPr>
        <w:t xml:space="preserve">Министерство в срок до 20 октября 2016 года формирует состав Конкурсной комиссии, и утверждает приказом Министерства ее состав. </w:t>
      </w:r>
    </w:p>
    <w:p w:rsidR="006C00B9" w:rsidRDefault="002D2F1B" w:rsidP="000A6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заочного этапа о</w:t>
      </w:r>
      <w:r w:rsidR="003217D4">
        <w:rPr>
          <w:rFonts w:ascii="Times New Roman" w:hAnsi="Times New Roman" w:cs="Times New Roman"/>
          <w:sz w:val="28"/>
          <w:szCs w:val="28"/>
        </w:rPr>
        <w:t xml:space="preserve">рганизатор конкурса </w:t>
      </w: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A7574">
        <w:rPr>
          <w:rFonts w:ascii="Times New Roman" w:hAnsi="Times New Roman" w:cs="Times New Roman"/>
          <w:sz w:val="28"/>
          <w:szCs w:val="28"/>
        </w:rPr>
        <w:t xml:space="preserve">03 ноября </w:t>
      </w:r>
      <w:r>
        <w:rPr>
          <w:rFonts w:ascii="Times New Roman" w:hAnsi="Times New Roman" w:cs="Times New Roman"/>
          <w:sz w:val="28"/>
          <w:szCs w:val="28"/>
        </w:rPr>
        <w:t xml:space="preserve">2016 года передает членам Конкурсной комиссии проекты, поступившие на конкурс (на бумажном носителе, в соответствии с п. 6.2  настоящего положения), а также реестр (список) проектов и оценочные листы с указанием критериев оценки (в соответствии с п. </w:t>
      </w:r>
      <w:r w:rsidR="00070E0E">
        <w:rPr>
          <w:rFonts w:ascii="Times New Roman" w:hAnsi="Times New Roman" w:cs="Times New Roman"/>
          <w:sz w:val="28"/>
          <w:szCs w:val="28"/>
        </w:rPr>
        <w:t>7.5 настоящего положения)</w:t>
      </w:r>
      <w:r>
        <w:rPr>
          <w:rFonts w:ascii="Times New Roman" w:hAnsi="Times New Roman" w:cs="Times New Roman"/>
          <w:sz w:val="28"/>
          <w:szCs w:val="28"/>
        </w:rPr>
        <w:t xml:space="preserve">  для проведения </w:t>
      </w:r>
      <w:r w:rsidR="003D46AE">
        <w:rPr>
          <w:rFonts w:ascii="Times New Roman" w:hAnsi="Times New Roman" w:cs="Times New Roman"/>
          <w:sz w:val="28"/>
          <w:szCs w:val="28"/>
        </w:rPr>
        <w:t xml:space="preserve">оценки в рамках </w:t>
      </w:r>
      <w:r>
        <w:rPr>
          <w:rFonts w:ascii="Times New Roman" w:hAnsi="Times New Roman" w:cs="Times New Roman"/>
          <w:sz w:val="28"/>
          <w:szCs w:val="28"/>
        </w:rPr>
        <w:t>заочного этапа конкурса.</w:t>
      </w:r>
      <w:proofErr w:type="gramEnd"/>
    </w:p>
    <w:p w:rsidR="000A6069" w:rsidRDefault="000A6069" w:rsidP="000A60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рамках заочного этапа</w:t>
      </w:r>
      <w:r w:rsidR="00D55AB3">
        <w:rPr>
          <w:rFonts w:ascii="Times New Roman" w:hAnsi="Times New Roman" w:cs="Times New Roman"/>
          <w:sz w:val="28"/>
          <w:szCs w:val="28"/>
        </w:rPr>
        <w:t xml:space="preserve"> представители организатора конкурса проводят оценку поступивших молодежных проектов на соответствие </w:t>
      </w:r>
      <w:r w:rsidR="00885352">
        <w:rPr>
          <w:rFonts w:ascii="Times New Roman" w:hAnsi="Times New Roman" w:cs="Times New Roman"/>
          <w:sz w:val="28"/>
          <w:szCs w:val="28"/>
        </w:rPr>
        <w:t>качества</w:t>
      </w:r>
      <w:r w:rsidR="00D55AB3">
        <w:rPr>
          <w:rFonts w:ascii="Times New Roman" w:hAnsi="Times New Roman" w:cs="Times New Roman"/>
          <w:sz w:val="28"/>
          <w:szCs w:val="28"/>
        </w:rPr>
        <w:t xml:space="preserve"> представленного проекта (соответствие п. 6.2 настоящего положения)</w:t>
      </w:r>
      <w:r w:rsidR="00C52DDF">
        <w:rPr>
          <w:rFonts w:ascii="Times New Roman" w:hAnsi="Times New Roman" w:cs="Times New Roman"/>
          <w:sz w:val="28"/>
          <w:szCs w:val="28"/>
        </w:rPr>
        <w:t xml:space="preserve"> и проводят заседание конкурсной комиссии, по итогам которой определяют перечень проектов, рекомендованных для участия в очном этапе конкурса. </w:t>
      </w:r>
    </w:p>
    <w:p w:rsidR="0094675B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4</w:t>
      </w:r>
      <w:r w:rsidRPr="0075549E">
        <w:rPr>
          <w:rFonts w:ascii="Times New Roman" w:hAnsi="Times New Roman" w:cs="Times New Roman"/>
          <w:sz w:val="28"/>
          <w:szCs w:val="28"/>
        </w:rPr>
        <w:t xml:space="preserve">. </w:t>
      </w:r>
      <w:r w:rsidR="00885352">
        <w:rPr>
          <w:rFonts w:ascii="Times New Roman" w:hAnsi="Times New Roman" w:cs="Times New Roman"/>
          <w:sz w:val="28"/>
          <w:szCs w:val="28"/>
        </w:rPr>
        <w:t xml:space="preserve">По итогам проведения заочного этапа, в срок до 10 ноября 2016 года Министерство организует </w:t>
      </w:r>
      <w:r w:rsidRPr="0075549E">
        <w:rPr>
          <w:rFonts w:ascii="Times New Roman" w:hAnsi="Times New Roman" w:cs="Times New Roman"/>
          <w:sz w:val="28"/>
          <w:szCs w:val="28"/>
        </w:rPr>
        <w:t>заседани</w:t>
      </w:r>
      <w:r w:rsidR="00885352">
        <w:rPr>
          <w:rFonts w:ascii="Times New Roman" w:hAnsi="Times New Roman" w:cs="Times New Roman"/>
          <w:sz w:val="28"/>
          <w:szCs w:val="28"/>
        </w:rPr>
        <w:t>е</w:t>
      </w:r>
      <w:r w:rsidRPr="0075549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885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75B" w:rsidRDefault="00885352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заседания </w:t>
      </w:r>
      <w:r w:rsidR="0075549E" w:rsidRPr="0075549E">
        <w:rPr>
          <w:rFonts w:ascii="Times New Roman" w:hAnsi="Times New Roman" w:cs="Times New Roman"/>
          <w:sz w:val="28"/>
          <w:szCs w:val="28"/>
        </w:rPr>
        <w:t xml:space="preserve">организуется обсуждение проектов и определение </w:t>
      </w:r>
      <w:r w:rsidR="0094675B">
        <w:rPr>
          <w:rFonts w:ascii="Times New Roman" w:hAnsi="Times New Roman" w:cs="Times New Roman"/>
          <w:sz w:val="28"/>
          <w:szCs w:val="28"/>
        </w:rPr>
        <w:t>участников (авторов проектов по номинациям) для участия в очном этапе</w:t>
      </w:r>
      <w:r w:rsidR="0075549E" w:rsidRPr="0075549E">
        <w:rPr>
          <w:rFonts w:ascii="Times New Roman" w:hAnsi="Times New Roman" w:cs="Times New Roman"/>
          <w:sz w:val="28"/>
          <w:szCs w:val="28"/>
        </w:rPr>
        <w:t xml:space="preserve"> конкурса путем подсчета количества баллов, набранных проектом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критериями, указанными в п. 7.3 настоящего положения</w:t>
      </w:r>
      <w:r w:rsidR="0075549E" w:rsidRPr="00755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574" w:rsidRDefault="009A7574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заочного этапа и заседания конкурсной комиссии отбираются два проекта в каждой номинации, набравшие наибольшее количество баллов в соответствии с критериями оценки, указанными в п. 7.5 настоящего положения.</w:t>
      </w:r>
    </w:p>
    <w:p w:rsidR="009A7574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lastRenderedPageBreak/>
        <w:t xml:space="preserve">При одинаковом количестве набранных баллов, председатель конкурсной комиссии вправе объявить открытое голосование членов конкурсной комиссии. </w:t>
      </w:r>
    </w:p>
    <w:p w:rsidR="0075549E" w:rsidRP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Кон</w:t>
      </w:r>
      <w:r w:rsidR="00DE3381">
        <w:rPr>
          <w:rFonts w:ascii="Times New Roman" w:hAnsi="Times New Roman" w:cs="Times New Roman"/>
          <w:sz w:val="28"/>
          <w:szCs w:val="28"/>
        </w:rPr>
        <w:t>курсная комиссия вправе определя</w:t>
      </w:r>
      <w:r w:rsidRPr="0075549E">
        <w:rPr>
          <w:rFonts w:ascii="Times New Roman" w:hAnsi="Times New Roman" w:cs="Times New Roman"/>
          <w:sz w:val="28"/>
          <w:szCs w:val="28"/>
        </w:rPr>
        <w:t>ть несколько победителей в одной номинации</w:t>
      </w:r>
      <w:r w:rsidR="00DE3381">
        <w:rPr>
          <w:rFonts w:ascii="Times New Roman" w:hAnsi="Times New Roman" w:cs="Times New Roman"/>
          <w:sz w:val="28"/>
          <w:szCs w:val="28"/>
        </w:rPr>
        <w:t xml:space="preserve"> или не определять </w:t>
      </w:r>
      <w:r w:rsidR="0094675B">
        <w:rPr>
          <w:rFonts w:ascii="Times New Roman" w:hAnsi="Times New Roman" w:cs="Times New Roman"/>
          <w:sz w:val="28"/>
          <w:szCs w:val="28"/>
        </w:rPr>
        <w:t xml:space="preserve">ни один </w:t>
      </w:r>
      <w:r w:rsidR="00DE33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675B">
        <w:rPr>
          <w:rFonts w:ascii="Times New Roman" w:hAnsi="Times New Roman" w:cs="Times New Roman"/>
          <w:sz w:val="28"/>
          <w:szCs w:val="28"/>
        </w:rPr>
        <w:t>в той или иной номинации для участия в очном этапе конкурса.</w:t>
      </w:r>
    </w:p>
    <w:p w:rsidR="0075549E" w:rsidRDefault="0075549E" w:rsidP="00755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5</w:t>
      </w:r>
      <w:r w:rsidRPr="0075549E">
        <w:rPr>
          <w:rFonts w:ascii="Times New Roman" w:hAnsi="Times New Roman" w:cs="Times New Roman"/>
          <w:sz w:val="28"/>
          <w:szCs w:val="28"/>
        </w:rPr>
        <w:t xml:space="preserve">. Проект оценивается представителями конкурсной комиссии по </w:t>
      </w:r>
      <w:r w:rsidR="000A6C97">
        <w:rPr>
          <w:rFonts w:ascii="Times New Roman" w:hAnsi="Times New Roman" w:cs="Times New Roman"/>
          <w:sz w:val="28"/>
          <w:szCs w:val="28"/>
        </w:rPr>
        <w:t>5</w:t>
      </w:r>
      <w:r w:rsidRPr="0075549E">
        <w:rPr>
          <w:rFonts w:ascii="Times New Roman" w:hAnsi="Times New Roman" w:cs="Times New Roman"/>
          <w:sz w:val="28"/>
          <w:szCs w:val="28"/>
        </w:rPr>
        <w:t>-балльной системе по следующим критериям:</w:t>
      </w:r>
    </w:p>
    <w:p w:rsidR="00DE0924" w:rsidRPr="00DE0924" w:rsidRDefault="00DE0924" w:rsidP="00DE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DE0924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924">
        <w:rPr>
          <w:rFonts w:ascii="Times New Roman" w:hAnsi="Times New Roman" w:cs="Times New Roman"/>
          <w:sz w:val="28"/>
          <w:szCs w:val="28"/>
        </w:rPr>
        <w:t xml:space="preserve"> социально-экономическое значение, соответствие приоритетам, определенным </w:t>
      </w:r>
      <w:hyperlink r:id="rId10" w:history="1">
        <w:r w:rsidRPr="00DE0924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DE0924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Российской Федерации на период до 2025 года, утвержденными распоряжением Правительства Российской Федерации от 29 ноября 2014 г. N 2403-р;</w:t>
      </w:r>
    </w:p>
    <w:p w:rsidR="00DE0924" w:rsidRPr="00DE0924" w:rsidRDefault="00DE0924" w:rsidP="00DE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эффективность – достижение </w:t>
      </w:r>
      <w:r w:rsidRPr="00DE0924">
        <w:rPr>
          <w:rFonts w:ascii="Times New Roman" w:hAnsi="Times New Roman" w:cs="Times New Roman"/>
          <w:sz w:val="28"/>
          <w:szCs w:val="28"/>
        </w:rPr>
        <w:t>измеримых результатов (социальные, экономические и политические эффекты) в соответствии с затраченными ресурсами на развитие проекта;</w:t>
      </w:r>
    </w:p>
    <w:p w:rsidR="00DE0924" w:rsidRPr="00DE0924" w:rsidRDefault="00C06916" w:rsidP="00DE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профессиональность </w:t>
      </w:r>
      <w:r w:rsidR="00DE0924">
        <w:rPr>
          <w:rFonts w:ascii="Times New Roman" w:hAnsi="Times New Roman" w:cs="Times New Roman"/>
          <w:sz w:val="28"/>
          <w:szCs w:val="28"/>
        </w:rPr>
        <w:t>–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DE0924">
        <w:rPr>
          <w:rFonts w:ascii="Times New Roman" w:hAnsi="Times New Roman" w:cs="Times New Roman"/>
          <w:sz w:val="28"/>
          <w:szCs w:val="28"/>
        </w:rPr>
        <w:t xml:space="preserve"> </w:t>
      </w:r>
      <w:r w:rsidR="00DE0924" w:rsidRPr="00DE0924">
        <w:rPr>
          <w:rFonts w:ascii="Times New Roman" w:hAnsi="Times New Roman" w:cs="Times New Roman"/>
          <w:sz w:val="28"/>
          <w:szCs w:val="28"/>
        </w:rPr>
        <w:t>у заявителя опыта работы по реализации аналогичных проектов в соответствующей сфере деятельности;</w:t>
      </w:r>
    </w:p>
    <w:p w:rsidR="00DE0924" w:rsidRPr="00DE0924" w:rsidRDefault="00C06916" w:rsidP="00DE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 адресность </w:t>
      </w:r>
      <w:r w:rsidR="00DE0924">
        <w:rPr>
          <w:rFonts w:ascii="Times New Roman" w:hAnsi="Times New Roman" w:cs="Times New Roman"/>
          <w:sz w:val="28"/>
          <w:szCs w:val="28"/>
        </w:rPr>
        <w:t>–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 ориентация</w:t>
      </w:r>
      <w:r w:rsidR="00DE0924">
        <w:rPr>
          <w:rFonts w:ascii="Times New Roman" w:hAnsi="Times New Roman" w:cs="Times New Roman"/>
          <w:sz w:val="28"/>
          <w:szCs w:val="28"/>
        </w:rPr>
        <w:t xml:space="preserve"> </w:t>
      </w:r>
      <w:r w:rsidR="0094675B">
        <w:rPr>
          <w:rFonts w:ascii="Times New Roman" w:hAnsi="Times New Roman" w:cs="Times New Roman"/>
          <w:sz w:val="28"/>
          <w:szCs w:val="28"/>
        </w:rPr>
        <w:t xml:space="preserve">на целевую </w:t>
      </w:r>
      <w:r w:rsidR="00DE0924" w:rsidRPr="00DE0924">
        <w:rPr>
          <w:rFonts w:ascii="Times New Roman" w:hAnsi="Times New Roman" w:cs="Times New Roman"/>
          <w:sz w:val="28"/>
          <w:szCs w:val="28"/>
        </w:rPr>
        <w:t>аудиторию и решение ее социальных проблем;</w:t>
      </w:r>
    </w:p>
    <w:p w:rsidR="00DE0924" w:rsidRPr="00DE0924" w:rsidRDefault="00C06916" w:rsidP="00DE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практическое применение </w:t>
      </w:r>
      <w:r w:rsidR="00DE0924">
        <w:rPr>
          <w:rFonts w:ascii="Times New Roman" w:hAnsi="Times New Roman" w:cs="Times New Roman"/>
          <w:sz w:val="28"/>
          <w:szCs w:val="28"/>
        </w:rPr>
        <w:t>–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DE0924">
        <w:rPr>
          <w:rFonts w:ascii="Times New Roman" w:hAnsi="Times New Roman" w:cs="Times New Roman"/>
          <w:sz w:val="28"/>
          <w:szCs w:val="28"/>
        </w:rPr>
        <w:t xml:space="preserve"> 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распространения положительного опыта реализации проекта на </w:t>
      </w:r>
      <w:r w:rsidR="00DE0924">
        <w:rPr>
          <w:rFonts w:ascii="Times New Roman" w:hAnsi="Times New Roman" w:cs="Times New Roman"/>
          <w:sz w:val="28"/>
          <w:szCs w:val="28"/>
        </w:rPr>
        <w:t>города и районы Республики Коми;</w:t>
      </w:r>
    </w:p>
    <w:p w:rsidR="00DE0924" w:rsidRPr="00DE0924" w:rsidRDefault="00C06916" w:rsidP="00DE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масштабность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924" w:rsidRPr="00DE0924">
        <w:rPr>
          <w:rFonts w:ascii="Times New Roman" w:hAnsi="Times New Roman" w:cs="Times New Roman"/>
          <w:sz w:val="28"/>
          <w:szCs w:val="28"/>
        </w:rPr>
        <w:t>молодых людей, вовлеченных в деятельность по реализации проекта;</w:t>
      </w:r>
    </w:p>
    <w:p w:rsidR="00DE0924" w:rsidRDefault="00C06916" w:rsidP="00DE0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2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публичность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924" w:rsidRPr="00DE0924">
        <w:rPr>
          <w:rFonts w:ascii="Times New Roman" w:hAnsi="Times New Roman" w:cs="Times New Roman"/>
          <w:sz w:val="28"/>
          <w:szCs w:val="28"/>
        </w:rPr>
        <w:t>информации о проекте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DE0924" w:rsidRPr="00DE092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E0924" w:rsidRPr="00DE0924">
        <w:rPr>
          <w:rFonts w:ascii="Times New Roman" w:hAnsi="Times New Roman" w:cs="Times New Roman"/>
          <w:sz w:val="28"/>
          <w:szCs w:val="28"/>
        </w:rPr>
        <w:t>презентаци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0924" w:rsidRPr="00DE0924">
        <w:rPr>
          <w:rFonts w:ascii="Times New Roman" w:hAnsi="Times New Roman" w:cs="Times New Roman"/>
          <w:sz w:val="28"/>
          <w:szCs w:val="28"/>
        </w:rPr>
        <w:t xml:space="preserve"> проекта 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республиканских, </w:t>
      </w:r>
      <w:r w:rsidR="00DE0924" w:rsidRPr="00DE0924">
        <w:rPr>
          <w:rFonts w:ascii="Times New Roman" w:hAnsi="Times New Roman" w:cs="Times New Roman"/>
          <w:sz w:val="28"/>
          <w:szCs w:val="28"/>
        </w:rPr>
        <w:t>всероссийских и межрегиональных молодежных мероприятиях и конкурсах.</w:t>
      </w:r>
    </w:p>
    <w:p w:rsidR="0075549E" w:rsidRPr="0075549E" w:rsidRDefault="00C06916" w:rsidP="009A7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A7574">
        <w:rPr>
          <w:rFonts w:ascii="Times New Roman" w:hAnsi="Times New Roman" w:cs="Times New Roman"/>
          <w:sz w:val="28"/>
          <w:szCs w:val="28"/>
        </w:rPr>
        <w:t>6</w:t>
      </w:r>
      <w:r w:rsidR="0075549E" w:rsidRPr="0075549E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заочного этапа </w:t>
      </w:r>
      <w:r w:rsidR="0075549E" w:rsidRPr="0075549E">
        <w:rPr>
          <w:rFonts w:ascii="Times New Roman" w:hAnsi="Times New Roman" w:cs="Times New Roman"/>
          <w:sz w:val="28"/>
          <w:szCs w:val="28"/>
        </w:rPr>
        <w:t>оформляется протоколом, в котором указываются следующие сведения:</w:t>
      </w:r>
    </w:p>
    <w:p w:rsidR="0075549E" w:rsidRP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- ФИО членов конкурсной комиссии, </w:t>
      </w:r>
      <w:r w:rsidR="00361E29">
        <w:rPr>
          <w:rFonts w:ascii="Times New Roman" w:hAnsi="Times New Roman" w:cs="Times New Roman"/>
          <w:sz w:val="28"/>
          <w:szCs w:val="28"/>
        </w:rPr>
        <w:t>осуществлявших оценку проектов</w:t>
      </w:r>
      <w:r w:rsidRPr="0075549E">
        <w:rPr>
          <w:rFonts w:ascii="Times New Roman" w:hAnsi="Times New Roman" w:cs="Times New Roman"/>
          <w:sz w:val="28"/>
          <w:szCs w:val="28"/>
        </w:rPr>
        <w:t>;</w:t>
      </w:r>
    </w:p>
    <w:p w:rsidR="0075549E" w:rsidRP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- список проектов, рассмотренных на заседании конкурсной комиссии;</w:t>
      </w:r>
    </w:p>
    <w:p w:rsidR="0075549E" w:rsidRP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- сумма баллов, набранная каждым проектом;</w:t>
      </w:r>
    </w:p>
    <w:p w:rsid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- итоговый список </w:t>
      </w:r>
      <w:r w:rsidR="00C06916">
        <w:rPr>
          <w:rFonts w:ascii="Times New Roman" w:hAnsi="Times New Roman" w:cs="Times New Roman"/>
          <w:sz w:val="28"/>
          <w:szCs w:val="28"/>
        </w:rPr>
        <w:t>проектов конкурса, рекомендованных для участия в очном этапе конкурса.</w:t>
      </w:r>
    </w:p>
    <w:p w:rsidR="0075549E" w:rsidRDefault="0075549E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7.</w:t>
      </w:r>
      <w:r w:rsidR="009A7574">
        <w:rPr>
          <w:rFonts w:ascii="Times New Roman" w:hAnsi="Times New Roman" w:cs="Times New Roman"/>
          <w:sz w:val="28"/>
          <w:szCs w:val="28"/>
        </w:rPr>
        <w:t>7</w:t>
      </w:r>
      <w:r w:rsidRPr="0075549E">
        <w:rPr>
          <w:rFonts w:ascii="Times New Roman" w:hAnsi="Times New Roman" w:cs="Times New Roman"/>
          <w:sz w:val="28"/>
          <w:szCs w:val="28"/>
        </w:rPr>
        <w:t xml:space="preserve">. </w:t>
      </w:r>
      <w:r w:rsidR="00361E29">
        <w:rPr>
          <w:rFonts w:ascii="Times New Roman" w:hAnsi="Times New Roman" w:cs="Times New Roman"/>
          <w:sz w:val="28"/>
          <w:szCs w:val="28"/>
        </w:rPr>
        <w:t xml:space="preserve">Протокол проведения заочного этапа конкурса оформляется секретарем конкурсной комиссии в течение </w:t>
      </w:r>
      <w:r w:rsidR="00E168F0">
        <w:rPr>
          <w:rFonts w:ascii="Times New Roman" w:hAnsi="Times New Roman" w:cs="Times New Roman"/>
          <w:sz w:val="28"/>
          <w:szCs w:val="28"/>
        </w:rPr>
        <w:t>трех</w:t>
      </w:r>
      <w:r w:rsidR="00361E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168F0">
        <w:rPr>
          <w:rFonts w:ascii="Times New Roman" w:hAnsi="Times New Roman" w:cs="Times New Roman"/>
          <w:sz w:val="28"/>
          <w:szCs w:val="28"/>
        </w:rPr>
        <w:t>их</w:t>
      </w:r>
      <w:r w:rsidR="00361E29">
        <w:rPr>
          <w:rFonts w:ascii="Times New Roman" w:hAnsi="Times New Roman" w:cs="Times New Roman"/>
          <w:sz w:val="28"/>
          <w:szCs w:val="28"/>
        </w:rPr>
        <w:t xml:space="preserve"> дн</w:t>
      </w:r>
      <w:r w:rsidR="00E168F0">
        <w:rPr>
          <w:rFonts w:ascii="Times New Roman" w:hAnsi="Times New Roman" w:cs="Times New Roman"/>
          <w:sz w:val="28"/>
          <w:szCs w:val="28"/>
        </w:rPr>
        <w:t>ей</w:t>
      </w:r>
      <w:r w:rsidR="00361E29">
        <w:rPr>
          <w:rFonts w:ascii="Times New Roman" w:hAnsi="Times New Roman" w:cs="Times New Roman"/>
          <w:sz w:val="28"/>
          <w:szCs w:val="28"/>
        </w:rPr>
        <w:t xml:space="preserve"> после окончания заочного этапа</w:t>
      </w:r>
      <w:r w:rsidR="00E168F0">
        <w:rPr>
          <w:rFonts w:ascii="Times New Roman" w:hAnsi="Times New Roman" w:cs="Times New Roman"/>
          <w:sz w:val="28"/>
          <w:szCs w:val="28"/>
        </w:rPr>
        <w:t xml:space="preserve"> и получения оценочных листов от членов конкурсной комиссии</w:t>
      </w:r>
      <w:r w:rsidR="00361E29">
        <w:rPr>
          <w:rFonts w:ascii="Times New Roman" w:hAnsi="Times New Roman" w:cs="Times New Roman"/>
          <w:sz w:val="28"/>
          <w:szCs w:val="28"/>
        </w:rPr>
        <w:t xml:space="preserve">. </w:t>
      </w:r>
      <w:r w:rsidRPr="0075549E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конкурсной комиссии</w:t>
      </w:r>
      <w:r w:rsidR="00E168F0">
        <w:rPr>
          <w:rFonts w:ascii="Times New Roman" w:hAnsi="Times New Roman" w:cs="Times New Roman"/>
          <w:sz w:val="28"/>
          <w:szCs w:val="28"/>
        </w:rPr>
        <w:t xml:space="preserve"> </w:t>
      </w:r>
      <w:r w:rsidR="00DA7AB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168F0">
        <w:rPr>
          <w:rFonts w:ascii="Times New Roman" w:hAnsi="Times New Roman" w:cs="Times New Roman"/>
          <w:sz w:val="28"/>
          <w:szCs w:val="28"/>
        </w:rPr>
        <w:t xml:space="preserve"> заседания конкурсной комиссии</w:t>
      </w:r>
      <w:r w:rsidR="00DA7AB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ее заседания</w:t>
      </w:r>
      <w:r w:rsidRPr="0075549E">
        <w:rPr>
          <w:rFonts w:ascii="Times New Roman" w:hAnsi="Times New Roman" w:cs="Times New Roman"/>
          <w:sz w:val="28"/>
          <w:szCs w:val="28"/>
        </w:rPr>
        <w:t>.</w:t>
      </w:r>
    </w:p>
    <w:p w:rsidR="00DE5E9D" w:rsidRPr="0075549E" w:rsidRDefault="00C06916" w:rsidP="00DE5E9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A75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рамках очного этапа проходит очная защита проектов, отобранных по итогам заочного этапа, перед членами Конкурсной комиссии. </w:t>
      </w:r>
      <w:r w:rsidR="00DE5E9D" w:rsidRPr="0075549E">
        <w:rPr>
          <w:rFonts w:ascii="Times New Roman" w:hAnsi="Times New Roman" w:cs="Times New Roman"/>
          <w:sz w:val="28"/>
          <w:szCs w:val="28"/>
        </w:rPr>
        <w:t xml:space="preserve">Заседание конкурсной </w:t>
      </w:r>
      <w:r w:rsidR="00A71C6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E5E9D">
        <w:rPr>
          <w:rFonts w:ascii="Times New Roman" w:hAnsi="Times New Roman" w:cs="Times New Roman"/>
          <w:sz w:val="28"/>
          <w:szCs w:val="28"/>
        </w:rPr>
        <w:t xml:space="preserve">в рамках очного этапа Конкурса </w:t>
      </w:r>
      <w:r w:rsidR="00DE5E9D" w:rsidRPr="0075549E">
        <w:rPr>
          <w:rFonts w:ascii="Times New Roman" w:hAnsi="Times New Roman" w:cs="Times New Roman"/>
          <w:sz w:val="28"/>
          <w:szCs w:val="28"/>
        </w:rPr>
        <w:t xml:space="preserve">должно быть проведено не позднее </w:t>
      </w:r>
      <w:r w:rsidR="0094675B">
        <w:rPr>
          <w:rFonts w:ascii="Times New Roman" w:hAnsi="Times New Roman" w:cs="Times New Roman"/>
          <w:sz w:val="28"/>
          <w:szCs w:val="28"/>
        </w:rPr>
        <w:t>30</w:t>
      </w:r>
      <w:r w:rsidR="00DE5E9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E5E9D" w:rsidRPr="0075549E">
        <w:rPr>
          <w:rFonts w:ascii="Times New Roman" w:hAnsi="Times New Roman" w:cs="Times New Roman"/>
          <w:sz w:val="28"/>
          <w:szCs w:val="28"/>
        </w:rPr>
        <w:t>201</w:t>
      </w:r>
      <w:r w:rsidR="00DE5E9D">
        <w:rPr>
          <w:rFonts w:ascii="Times New Roman" w:hAnsi="Times New Roman" w:cs="Times New Roman"/>
          <w:sz w:val="28"/>
          <w:szCs w:val="28"/>
        </w:rPr>
        <w:t>6</w:t>
      </w:r>
      <w:r w:rsidR="00DE5E9D" w:rsidRPr="007554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6916" w:rsidRDefault="00C06916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A75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 итогам проведения очного этапа отбира</w:t>
      </w:r>
      <w:r w:rsidR="00F32D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проект</w:t>
      </w:r>
      <w:r w:rsidR="00F32D6B">
        <w:rPr>
          <w:rFonts w:ascii="Times New Roman" w:hAnsi="Times New Roman" w:cs="Times New Roman"/>
          <w:sz w:val="28"/>
          <w:szCs w:val="28"/>
        </w:rPr>
        <w:t>ы</w:t>
      </w:r>
      <w:r w:rsidR="00DE5E9D">
        <w:rPr>
          <w:rFonts w:ascii="Times New Roman" w:hAnsi="Times New Roman" w:cs="Times New Roman"/>
          <w:sz w:val="28"/>
          <w:szCs w:val="28"/>
        </w:rPr>
        <w:t>-победител</w:t>
      </w:r>
      <w:r w:rsidR="00F32D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номинаци</w:t>
      </w:r>
      <w:r w:rsidR="00F32D6B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набравши</w:t>
      </w:r>
      <w:r w:rsidR="00F32D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</w:t>
      </w:r>
      <w:r w:rsidR="009764E8">
        <w:rPr>
          <w:rFonts w:ascii="Times New Roman" w:hAnsi="Times New Roman" w:cs="Times New Roman"/>
          <w:sz w:val="28"/>
          <w:szCs w:val="28"/>
        </w:rPr>
        <w:t>, в соответствии с критериями оценки, указанными в п. 7.</w:t>
      </w:r>
      <w:r w:rsidR="00F32D6B">
        <w:rPr>
          <w:rFonts w:ascii="Times New Roman" w:hAnsi="Times New Roman" w:cs="Times New Roman"/>
          <w:sz w:val="28"/>
          <w:szCs w:val="28"/>
        </w:rPr>
        <w:t>5</w:t>
      </w:r>
      <w:r w:rsidR="009764E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E5E9D">
        <w:rPr>
          <w:rFonts w:ascii="Times New Roman" w:hAnsi="Times New Roman" w:cs="Times New Roman"/>
          <w:sz w:val="28"/>
          <w:szCs w:val="28"/>
        </w:rPr>
        <w:t>.</w:t>
      </w:r>
    </w:p>
    <w:p w:rsidR="009764E8" w:rsidRDefault="009764E8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9A757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Организатор конкурса оставляет за собой право не присуждать победу в той или иной номинации конкурса.</w:t>
      </w:r>
    </w:p>
    <w:p w:rsidR="00DE5E9D" w:rsidRPr="0075549E" w:rsidRDefault="00DE5E9D" w:rsidP="00DE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A7574">
        <w:rPr>
          <w:rFonts w:ascii="Times New Roman" w:hAnsi="Times New Roman" w:cs="Times New Roman"/>
          <w:sz w:val="28"/>
          <w:szCs w:val="28"/>
        </w:rPr>
        <w:t>1</w:t>
      </w:r>
      <w:r w:rsidRPr="0075549E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очного этапа </w:t>
      </w:r>
      <w:r w:rsidR="009764E8" w:rsidRPr="0075549E">
        <w:rPr>
          <w:rFonts w:ascii="Times New Roman" w:hAnsi="Times New Roman" w:cs="Times New Roman"/>
          <w:sz w:val="28"/>
          <w:szCs w:val="28"/>
        </w:rPr>
        <w:t>оформляется протоколом</w:t>
      </w:r>
      <w:r w:rsidR="009764E8">
        <w:rPr>
          <w:rFonts w:ascii="Times New Roman" w:hAnsi="Times New Roman" w:cs="Times New Roman"/>
          <w:sz w:val="28"/>
          <w:szCs w:val="28"/>
        </w:rPr>
        <w:t xml:space="preserve">. В протоколе </w:t>
      </w:r>
      <w:r w:rsidRPr="0075549E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DE5E9D" w:rsidRPr="0075549E" w:rsidRDefault="00DE5E9D" w:rsidP="00DE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- ФИО членов конкурсной комиссии, присутствующих на заседании;</w:t>
      </w:r>
    </w:p>
    <w:p w:rsidR="00DE5E9D" w:rsidRPr="0075549E" w:rsidRDefault="00DE5E9D" w:rsidP="00DE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- список проектов, рассмотренных на заседании конкурсной комиссии;</w:t>
      </w:r>
    </w:p>
    <w:p w:rsidR="00DE5E9D" w:rsidRPr="0075549E" w:rsidRDefault="00DE5E9D" w:rsidP="00DE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- сумма баллов, набранная каждым проектом;</w:t>
      </w:r>
    </w:p>
    <w:p w:rsidR="00DE5E9D" w:rsidRDefault="00DE5E9D" w:rsidP="00DE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- итоговый список </w:t>
      </w:r>
      <w:r w:rsidR="006C0238">
        <w:rPr>
          <w:rFonts w:ascii="Times New Roman" w:hAnsi="Times New Roman" w:cs="Times New Roman"/>
          <w:sz w:val="28"/>
          <w:szCs w:val="28"/>
        </w:rPr>
        <w:t xml:space="preserve">авторов </w:t>
      </w:r>
      <w:r>
        <w:rPr>
          <w:rFonts w:ascii="Times New Roman" w:hAnsi="Times New Roman" w:cs="Times New Roman"/>
          <w:sz w:val="28"/>
          <w:szCs w:val="28"/>
        </w:rPr>
        <w:t xml:space="preserve">проектов-победителей </w:t>
      </w:r>
      <w:r w:rsidR="006C0238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9764E8">
        <w:rPr>
          <w:rFonts w:ascii="Times New Roman" w:hAnsi="Times New Roman" w:cs="Times New Roman"/>
          <w:sz w:val="28"/>
          <w:szCs w:val="28"/>
        </w:rPr>
        <w:t>;</w:t>
      </w:r>
    </w:p>
    <w:p w:rsidR="009764E8" w:rsidRDefault="009764E8" w:rsidP="00DE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 поощрения </w:t>
      </w:r>
      <w:r w:rsidR="00F32D6B">
        <w:rPr>
          <w:rFonts w:ascii="Times New Roman" w:hAnsi="Times New Roman" w:cs="Times New Roman"/>
          <w:sz w:val="28"/>
          <w:szCs w:val="28"/>
        </w:rPr>
        <w:t>авторов проектов-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6C0238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94675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диплом победителя, приз</w:t>
      </w:r>
      <w:r w:rsidR="0094675B">
        <w:rPr>
          <w:rFonts w:ascii="Times New Roman" w:hAnsi="Times New Roman" w:cs="Times New Roman"/>
          <w:sz w:val="28"/>
          <w:szCs w:val="28"/>
        </w:rPr>
        <w:t xml:space="preserve"> в денежной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F0" w:rsidRPr="0075549E" w:rsidRDefault="00E168F0" w:rsidP="00DE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9A75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Протокол проведения очного этапа конкурса оформляется секретарем конкурсной комиссии в течение дня, в который проходит очный этап конкурса. </w:t>
      </w:r>
      <w:r w:rsidRPr="0075549E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конкурсной комиссии.</w:t>
      </w:r>
    </w:p>
    <w:p w:rsidR="0075549E" w:rsidRDefault="00DE5E9D" w:rsidP="00755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9A7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49E" w:rsidRPr="0075549E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549E" w:rsidRPr="0075549E">
        <w:rPr>
          <w:rFonts w:ascii="Times New Roman" w:hAnsi="Times New Roman" w:cs="Times New Roman"/>
          <w:sz w:val="28"/>
          <w:szCs w:val="28"/>
        </w:rPr>
        <w:t xml:space="preserve">онкурса утверждается 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71C60">
        <w:rPr>
          <w:rFonts w:ascii="Times New Roman" w:hAnsi="Times New Roman" w:cs="Times New Roman"/>
          <w:sz w:val="28"/>
          <w:szCs w:val="28"/>
        </w:rPr>
        <w:t xml:space="preserve"> в срок до 02 декабря 2016 года</w:t>
      </w:r>
      <w:r w:rsidR="0075549E" w:rsidRPr="0075549E">
        <w:rPr>
          <w:rFonts w:ascii="Times New Roman" w:hAnsi="Times New Roman" w:cs="Times New Roman"/>
          <w:sz w:val="28"/>
          <w:szCs w:val="28"/>
        </w:rPr>
        <w:t>.</w:t>
      </w:r>
    </w:p>
    <w:p w:rsidR="0075549E" w:rsidRPr="0075549E" w:rsidRDefault="0075549E" w:rsidP="0075549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F0" w:rsidRDefault="0075549E" w:rsidP="004E52F0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9E">
        <w:rPr>
          <w:rFonts w:ascii="Times New Roman" w:hAnsi="Times New Roman" w:cs="Times New Roman"/>
          <w:b/>
          <w:sz w:val="28"/>
          <w:szCs w:val="28"/>
        </w:rPr>
        <w:t xml:space="preserve">8. Вручение </w:t>
      </w:r>
      <w:r w:rsidR="004E52F0">
        <w:rPr>
          <w:rFonts w:ascii="Times New Roman" w:hAnsi="Times New Roman" w:cs="Times New Roman"/>
          <w:b/>
          <w:sz w:val="28"/>
          <w:szCs w:val="28"/>
        </w:rPr>
        <w:t xml:space="preserve">дипломов </w:t>
      </w:r>
      <w:r w:rsidRPr="0075549E">
        <w:rPr>
          <w:rFonts w:ascii="Times New Roman" w:hAnsi="Times New Roman" w:cs="Times New Roman"/>
          <w:b/>
          <w:sz w:val="28"/>
          <w:szCs w:val="28"/>
        </w:rPr>
        <w:t>пр</w:t>
      </w:r>
      <w:r w:rsidR="004E52F0">
        <w:rPr>
          <w:rFonts w:ascii="Times New Roman" w:hAnsi="Times New Roman" w:cs="Times New Roman"/>
          <w:b/>
          <w:sz w:val="28"/>
          <w:szCs w:val="28"/>
        </w:rPr>
        <w:t>изов в денежной форме</w:t>
      </w:r>
    </w:p>
    <w:p w:rsidR="0075549E" w:rsidRPr="0075549E" w:rsidRDefault="0075549E" w:rsidP="004E52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8.1. </w:t>
      </w:r>
      <w:r w:rsidR="004E52F0">
        <w:rPr>
          <w:rFonts w:ascii="Times New Roman" w:hAnsi="Times New Roman" w:cs="Times New Roman"/>
          <w:sz w:val="28"/>
          <w:szCs w:val="28"/>
        </w:rPr>
        <w:t>По итогам конкурса дипломы и с</w:t>
      </w:r>
      <w:r w:rsidRPr="0075549E">
        <w:rPr>
          <w:rFonts w:ascii="Times New Roman" w:hAnsi="Times New Roman" w:cs="Times New Roman"/>
          <w:sz w:val="28"/>
          <w:szCs w:val="28"/>
        </w:rPr>
        <w:t xml:space="preserve">ертификаты на призы в денежной форме вручаются </w:t>
      </w:r>
      <w:r w:rsidR="00AD532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F32D6B">
        <w:rPr>
          <w:rFonts w:ascii="Times New Roman" w:hAnsi="Times New Roman" w:cs="Times New Roman"/>
          <w:sz w:val="28"/>
          <w:szCs w:val="28"/>
        </w:rPr>
        <w:t>авторам проектов-</w:t>
      </w:r>
      <w:r w:rsidR="00F32D6B" w:rsidRPr="0075549E">
        <w:rPr>
          <w:rFonts w:ascii="Times New Roman" w:hAnsi="Times New Roman" w:cs="Times New Roman"/>
          <w:sz w:val="28"/>
          <w:szCs w:val="28"/>
        </w:rPr>
        <w:t>победител</w:t>
      </w:r>
      <w:r w:rsidR="00F32D6B">
        <w:rPr>
          <w:rFonts w:ascii="Times New Roman" w:hAnsi="Times New Roman" w:cs="Times New Roman"/>
          <w:sz w:val="28"/>
          <w:szCs w:val="28"/>
        </w:rPr>
        <w:t xml:space="preserve">ей </w:t>
      </w:r>
      <w:r w:rsidR="00AD5327">
        <w:rPr>
          <w:rFonts w:ascii="Times New Roman" w:hAnsi="Times New Roman" w:cs="Times New Roman"/>
          <w:sz w:val="28"/>
          <w:szCs w:val="28"/>
        </w:rPr>
        <w:t>в номинациях</w:t>
      </w:r>
      <w:r w:rsidR="003736F6">
        <w:rPr>
          <w:rFonts w:ascii="Times New Roman" w:hAnsi="Times New Roman" w:cs="Times New Roman"/>
          <w:sz w:val="28"/>
          <w:szCs w:val="28"/>
        </w:rPr>
        <w:t>. Дипломы и сертификаты вручаются Министерством в срок до 06 декабря 2016 года в г. Сыктывкаре в торжественной обстановке</w:t>
      </w:r>
      <w:r w:rsidR="004E52F0">
        <w:rPr>
          <w:rFonts w:ascii="Times New Roman" w:hAnsi="Times New Roman" w:cs="Times New Roman"/>
          <w:sz w:val="28"/>
          <w:szCs w:val="28"/>
        </w:rPr>
        <w:t xml:space="preserve">. В случае отсутствия автора проекта победителя в г. Сыктывкаре диплом и сертификат </w:t>
      </w:r>
      <w:r w:rsidR="00F32D6B">
        <w:rPr>
          <w:rFonts w:ascii="Times New Roman" w:hAnsi="Times New Roman" w:cs="Times New Roman"/>
          <w:sz w:val="28"/>
          <w:szCs w:val="28"/>
        </w:rPr>
        <w:t>на</w:t>
      </w:r>
      <w:r w:rsidR="004E52F0">
        <w:rPr>
          <w:rFonts w:ascii="Times New Roman" w:hAnsi="Times New Roman" w:cs="Times New Roman"/>
          <w:sz w:val="28"/>
          <w:szCs w:val="28"/>
        </w:rPr>
        <w:t xml:space="preserve">правляются </w:t>
      </w:r>
      <w:r w:rsidR="00412C16">
        <w:rPr>
          <w:rFonts w:ascii="Times New Roman" w:hAnsi="Times New Roman" w:cs="Times New Roman"/>
          <w:sz w:val="28"/>
          <w:szCs w:val="28"/>
        </w:rPr>
        <w:t xml:space="preserve">в срок до 06 декабря 2016 года </w:t>
      </w:r>
      <w:r w:rsidR="004E52F0">
        <w:rPr>
          <w:rFonts w:ascii="Times New Roman" w:hAnsi="Times New Roman" w:cs="Times New Roman"/>
          <w:sz w:val="28"/>
          <w:szCs w:val="28"/>
        </w:rPr>
        <w:t>почтовой связью на адрес автора проекта-победителя (письмом с уведомлением).</w:t>
      </w:r>
    </w:p>
    <w:p w:rsidR="004E52F0" w:rsidRDefault="0075549E" w:rsidP="004E52F0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8.2. </w:t>
      </w:r>
      <w:r w:rsidR="004E52F0">
        <w:rPr>
          <w:rFonts w:ascii="Times New Roman" w:hAnsi="Times New Roman" w:cs="Times New Roman"/>
          <w:sz w:val="28"/>
          <w:szCs w:val="28"/>
        </w:rPr>
        <w:t>Перечисление призов в денежной форме осуществляется Г</w:t>
      </w:r>
      <w:r w:rsidR="00EE69B6">
        <w:rPr>
          <w:rFonts w:ascii="Times New Roman" w:hAnsi="Times New Roman" w:cs="Times New Roman"/>
          <w:sz w:val="28"/>
          <w:szCs w:val="28"/>
        </w:rPr>
        <w:t>осударственным автономны</w:t>
      </w:r>
      <w:r w:rsidR="0052212B">
        <w:rPr>
          <w:rFonts w:ascii="Times New Roman" w:hAnsi="Times New Roman" w:cs="Times New Roman"/>
          <w:sz w:val="28"/>
          <w:szCs w:val="28"/>
        </w:rPr>
        <w:t>м</w:t>
      </w:r>
      <w:r w:rsidR="00EE69B6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4E52F0">
        <w:rPr>
          <w:rFonts w:ascii="Times New Roman" w:hAnsi="Times New Roman" w:cs="Times New Roman"/>
          <w:sz w:val="28"/>
          <w:szCs w:val="28"/>
        </w:rPr>
        <w:t>Республики Коми «Республиканский центр поддержки молодежных инициатив» на лицевые счета авторов проектов-победителей в срок до 25 декабря 2016 года.</w:t>
      </w:r>
    </w:p>
    <w:p w:rsidR="0075549E" w:rsidRPr="0075549E" w:rsidRDefault="0075549E" w:rsidP="0075549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9E">
        <w:rPr>
          <w:rFonts w:ascii="Times New Roman" w:hAnsi="Times New Roman" w:cs="Times New Roman"/>
          <w:b/>
          <w:sz w:val="28"/>
          <w:szCs w:val="28"/>
        </w:rPr>
        <w:t>9. Информационное сопровождение конкурса</w:t>
      </w:r>
    </w:p>
    <w:p w:rsidR="0075549E" w:rsidRPr="0075549E" w:rsidRDefault="0075549E" w:rsidP="004E52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9.1. Информация о конкурсе размещается на официальном сайте </w:t>
      </w:r>
      <w:r w:rsidR="004E52F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hyperlink r:id="rId11" w:history="1">
        <w:r w:rsidR="004E52F0" w:rsidRPr="00A94921">
          <w:rPr>
            <w:rStyle w:val="ae"/>
            <w:rFonts w:ascii="Times New Roman" w:hAnsi="Times New Roman" w:cs="Times New Roman"/>
            <w:sz w:val="28"/>
            <w:szCs w:val="28"/>
          </w:rPr>
          <w:t>http://minobr.rkomi.ru/</w:t>
        </w:r>
      </w:hyperlink>
      <w:r w:rsidR="004E52F0">
        <w:rPr>
          <w:rFonts w:ascii="Times New Roman" w:hAnsi="Times New Roman" w:cs="Times New Roman"/>
          <w:sz w:val="28"/>
          <w:szCs w:val="28"/>
        </w:rPr>
        <w:t xml:space="preserve">, </w:t>
      </w:r>
      <w:r w:rsidRPr="0075549E">
        <w:rPr>
          <w:rFonts w:ascii="Times New Roman" w:hAnsi="Times New Roman" w:cs="Times New Roman"/>
          <w:sz w:val="28"/>
          <w:szCs w:val="28"/>
        </w:rPr>
        <w:t xml:space="preserve">в социальных сетях, направляется официальными письмами </w:t>
      </w:r>
      <w:r w:rsidR="004E52F0">
        <w:rPr>
          <w:rFonts w:ascii="Times New Roman" w:hAnsi="Times New Roman" w:cs="Times New Roman"/>
          <w:sz w:val="28"/>
          <w:szCs w:val="28"/>
        </w:rPr>
        <w:t xml:space="preserve">Министерства образования и молодежной политики Республики Коми </w:t>
      </w:r>
      <w:r w:rsidRPr="0075549E">
        <w:rPr>
          <w:rFonts w:ascii="Times New Roman" w:hAnsi="Times New Roman" w:cs="Times New Roman"/>
          <w:sz w:val="28"/>
          <w:szCs w:val="28"/>
        </w:rPr>
        <w:t>в адрес заинтересованных учреждений и организаций, работающих с молодежью, актива молодежных общественных объединений, социально ориентированных некоммерческих организаций, органов местного самоуправления в Республике Коми.</w:t>
      </w:r>
    </w:p>
    <w:p w:rsidR="0075549E" w:rsidRPr="0075549E" w:rsidRDefault="0075549E" w:rsidP="0075549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9E">
        <w:rPr>
          <w:rFonts w:ascii="Times New Roman" w:hAnsi="Times New Roman" w:cs="Times New Roman"/>
          <w:b/>
          <w:sz w:val="28"/>
          <w:szCs w:val="28"/>
        </w:rPr>
        <w:t>10. Контактная информация</w:t>
      </w:r>
    </w:p>
    <w:p w:rsidR="0075549E" w:rsidRPr="0075549E" w:rsidRDefault="0075549E" w:rsidP="004E52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Адрес для приема заявок: </w:t>
      </w:r>
      <w:r w:rsidR="004E52F0" w:rsidRPr="0075549E">
        <w:rPr>
          <w:rFonts w:ascii="Times New Roman" w:hAnsi="Times New Roman" w:cs="Times New Roman"/>
          <w:sz w:val="28"/>
          <w:szCs w:val="28"/>
        </w:rPr>
        <w:t>167</w:t>
      </w:r>
      <w:r w:rsidR="004E52F0">
        <w:rPr>
          <w:rFonts w:ascii="Times New Roman" w:hAnsi="Times New Roman" w:cs="Times New Roman"/>
          <w:sz w:val="28"/>
          <w:szCs w:val="28"/>
        </w:rPr>
        <w:t>982</w:t>
      </w:r>
      <w:r w:rsidR="004E52F0" w:rsidRPr="0075549E">
        <w:rPr>
          <w:rFonts w:ascii="Times New Roman" w:hAnsi="Times New Roman" w:cs="Times New Roman"/>
          <w:sz w:val="28"/>
          <w:szCs w:val="28"/>
        </w:rPr>
        <w:t xml:space="preserve">, г. Сыктывкар, ул. </w:t>
      </w:r>
      <w:r w:rsidR="004E52F0">
        <w:rPr>
          <w:rFonts w:ascii="Times New Roman" w:hAnsi="Times New Roman" w:cs="Times New Roman"/>
          <w:sz w:val="28"/>
          <w:szCs w:val="28"/>
        </w:rPr>
        <w:t xml:space="preserve">Карла Маркса, д. 210, </w:t>
      </w:r>
      <w:r w:rsidR="004E52F0" w:rsidRPr="0075549E">
        <w:rPr>
          <w:rFonts w:ascii="Times New Roman" w:hAnsi="Times New Roman" w:cs="Times New Roman"/>
          <w:sz w:val="28"/>
          <w:szCs w:val="28"/>
        </w:rPr>
        <w:t xml:space="preserve"> каб</w:t>
      </w:r>
      <w:r w:rsidR="004E52F0">
        <w:rPr>
          <w:rFonts w:ascii="Times New Roman" w:hAnsi="Times New Roman" w:cs="Times New Roman"/>
          <w:sz w:val="28"/>
          <w:szCs w:val="28"/>
        </w:rPr>
        <w:t>инет 7</w:t>
      </w:r>
      <w:r w:rsidRPr="0075549E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hyperlink r:id="rId12" w:history="1">
        <w:r w:rsidRPr="0075549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Pr="0075549E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Pr="0075549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mp</w:t>
        </w:r>
        <w:r w:rsidRPr="0075549E">
          <w:rPr>
            <w:rStyle w:val="ae"/>
            <w:rFonts w:ascii="Times New Roman" w:hAnsi="Times New Roman" w:cs="Times New Roman"/>
            <w:sz w:val="28"/>
            <w:szCs w:val="28"/>
          </w:rPr>
          <w:t>@</w:t>
        </w:r>
        <w:r w:rsidRPr="0075549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5549E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5549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5549E">
        <w:rPr>
          <w:rFonts w:ascii="Times New Roman" w:hAnsi="Times New Roman" w:cs="Times New Roman"/>
          <w:sz w:val="28"/>
          <w:szCs w:val="28"/>
        </w:rPr>
        <w:t>.</w:t>
      </w:r>
    </w:p>
    <w:p w:rsidR="0075549E" w:rsidRPr="0075549E" w:rsidRDefault="0075549E" w:rsidP="004E52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Справки по телефонам:</w:t>
      </w:r>
    </w:p>
    <w:p w:rsidR="0075549E" w:rsidRPr="0075549E" w:rsidRDefault="0075549E" w:rsidP="004E52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8 (8212) 301-53</w:t>
      </w:r>
      <w:r w:rsidR="004E52F0">
        <w:rPr>
          <w:rFonts w:ascii="Times New Roman" w:hAnsi="Times New Roman" w:cs="Times New Roman"/>
          <w:sz w:val="28"/>
          <w:szCs w:val="28"/>
        </w:rPr>
        <w:t>0</w:t>
      </w:r>
      <w:r w:rsidRPr="0075549E">
        <w:rPr>
          <w:rFonts w:ascii="Times New Roman" w:hAnsi="Times New Roman" w:cs="Times New Roman"/>
          <w:sz w:val="28"/>
          <w:szCs w:val="28"/>
        </w:rPr>
        <w:t xml:space="preserve">, </w:t>
      </w:r>
      <w:r w:rsidR="004E52F0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Республики Коми</w:t>
      </w:r>
      <w:r w:rsidRPr="0075549E">
        <w:rPr>
          <w:rFonts w:ascii="Times New Roman" w:hAnsi="Times New Roman" w:cs="Times New Roman"/>
          <w:sz w:val="28"/>
          <w:szCs w:val="28"/>
        </w:rPr>
        <w:t>.</w:t>
      </w:r>
    </w:p>
    <w:p w:rsidR="0075549E" w:rsidRPr="0075549E" w:rsidRDefault="0075549E" w:rsidP="004E52F0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8 (8212) 24-41-19, Г</w:t>
      </w:r>
      <w:r w:rsidR="00B17326">
        <w:rPr>
          <w:rFonts w:ascii="Times New Roman" w:hAnsi="Times New Roman" w:cs="Times New Roman"/>
          <w:sz w:val="28"/>
          <w:szCs w:val="28"/>
        </w:rPr>
        <w:t>осударственно</w:t>
      </w:r>
      <w:r w:rsidR="008E21F9">
        <w:rPr>
          <w:rFonts w:ascii="Times New Roman" w:hAnsi="Times New Roman" w:cs="Times New Roman"/>
          <w:sz w:val="28"/>
          <w:szCs w:val="28"/>
        </w:rPr>
        <w:t>е</w:t>
      </w:r>
      <w:r w:rsidR="00B17326">
        <w:rPr>
          <w:rFonts w:ascii="Times New Roman" w:hAnsi="Times New Roman" w:cs="Times New Roman"/>
          <w:sz w:val="28"/>
          <w:szCs w:val="28"/>
        </w:rPr>
        <w:t xml:space="preserve"> автономное учреждение </w:t>
      </w:r>
      <w:r w:rsidRPr="0075549E">
        <w:rPr>
          <w:rFonts w:ascii="Times New Roman" w:hAnsi="Times New Roman" w:cs="Times New Roman"/>
          <w:sz w:val="28"/>
          <w:szCs w:val="28"/>
        </w:rPr>
        <w:t>Республики Коми «Республиканский центр поддержки молодежных инициатив».</w:t>
      </w:r>
    </w:p>
    <w:p w:rsidR="0075549E" w:rsidRPr="0075549E" w:rsidRDefault="0075549E" w:rsidP="0075549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к Положению о конкурсе </w:t>
      </w:r>
    </w:p>
    <w:p w:rsidR="0075549E" w:rsidRPr="0075549E" w:rsidRDefault="0075549E" w:rsidP="00755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pStyle w:val="a3"/>
        <w:spacing w:after="0"/>
        <w:jc w:val="center"/>
        <w:rPr>
          <w:sz w:val="28"/>
          <w:szCs w:val="28"/>
        </w:rPr>
      </w:pPr>
      <w:r w:rsidRPr="0075549E">
        <w:rPr>
          <w:sz w:val="28"/>
          <w:szCs w:val="28"/>
        </w:rPr>
        <w:t>Заявка</w:t>
      </w:r>
    </w:p>
    <w:p w:rsidR="0075549E" w:rsidRPr="0075549E" w:rsidRDefault="0075549E" w:rsidP="0075549E">
      <w:pPr>
        <w:pStyle w:val="a3"/>
        <w:spacing w:after="0"/>
        <w:jc w:val="center"/>
        <w:rPr>
          <w:sz w:val="28"/>
          <w:szCs w:val="28"/>
        </w:rPr>
      </w:pPr>
      <w:r w:rsidRPr="0075549E">
        <w:rPr>
          <w:sz w:val="28"/>
          <w:szCs w:val="28"/>
        </w:rPr>
        <w:t>на участие в Республиканском конкурсе молодежных проектов 201</w:t>
      </w:r>
      <w:r w:rsidR="004E52F0">
        <w:rPr>
          <w:sz w:val="28"/>
          <w:szCs w:val="28"/>
        </w:rPr>
        <w:t>6</w:t>
      </w:r>
      <w:r w:rsidRPr="0075549E">
        <w:rPr>
          <w:sz w:val="28"/>
          <w:szCs w:val="28"/>
        </w:rPr>
        <w:t xml:space="preserve"> года</w:t>
      </w:r>
    </w:p>
    <w:p w:rsidR="0075549E" w:rsidRPr="0075549E" w:rsidRDefault="0075549E" w:rsidP="0075549E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711"/>
      </w:tblGrid>
      <w:tr w:rsidR="0075549E" w:rsidRPr="0075549E" w:rsidTr="00C06916">
        <w:trPr>
          <w:cantSplit/>
          <w:trHeight w:val="463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</w:t>
            </w: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554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в социальных сетях </w:t>
            </w:r>
            <w:r w:rsidRPr="0075549E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ссылки)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49E" w:rsidRPr="0075549E" w:rsidTr="00C06916">
        <w:trPr>
          <w:trHeight w:val="693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общественном объединении,</w:t>
            </w:r>
          </w:p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5549E">
              <w:rPr>
                <w:rFonts w:ascii="Times New Roman" w:hAnsi="Times New Roman" w:cs="Times New Roman"/>
                <w:b/>
                <w:sz w:val="28"/>
                <w:szCs w:val="28"/>
              </w:rPr>
              <w:t>которое</w:t>
            </w:r>
            <w:proofErr w:type="gramEnd"/>
            <w:r w:rsidRPr="007554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представляет участник</w:t>
            </w:r>
          </w:p>
        </w:tc>
      </w:tr>
      <w:tr w:rsidR="0075549E" w:rsidRPr="0075549E" w:rsidTr="00C069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75549E">
              <w:rPr>
                <w:bCs/>
                <w:sz w:val="28"/>
                <w:szCs w:val="28"/>
              </w:rPr>
              <w:t>Полное название объединения</w:t>
            </w:r>
            <w:r w:rsidRPr="007554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75549E">
              <w:rPr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75549E">
              <w:rPr>
                <w:sz w:val="28"/>
                <w:szCs w:val="28"/>
              </w:rPr>
              <w:t>Фактический адрес местонахождения объединения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75549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75549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5549E" w:rsidRPr="0075549E" w:rsidTr="00C0691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75549E">
              <w:rPr>
                <w:sz w:val="28"/>
                <w:szCs w:val="28"/>
              </w:rPr>
              <w:t>Сайт, ссылка на социальные сети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Руководитель (фамилия, имя, отчество)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руководителя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F20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Стаж пребывания участника в общественном объединении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Личная подпись участника</w:t>
            </w:r>
          </w:p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проекте</w:t>
            </w: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5549E" w:rsidRPr="0075549E" w:rsidRDefault="0075549E" w:rsidP="0075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  _________ </w:t>
      </w:r>
      <w:r w:rsidRPr="0075549E">
        <w:rPr>
          <w:rFonts w:ascii="Times New Roman" w:hAnsi="Times New Roman" w:cs="Times New Roman"/>
          <w:sz w:val="28"/>
          <w:szCs w:val="28"/>
        </w:rPr>
        <w:tab/>
        <w:t>Руководитель объединения _________________ /_________/</w:t>
      </w:r>
    </w:p>
    <w:p w:rsidR="0075549E" w:rsidRPr="0075549E" w:rsidRDefault="0075549E" w:rsidP="0075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 xml:space="preserve">    дата </w:t>
      </w:r>
      <w:r w:rsidRPr="0075549E">
        <w:rPr>
          <w:rFonts w:ascii="Times New Roman" w:hAnsi="Times New Roman" w:cs="Times New Roman"/>
          <w:sz w:val="28"/>
          <w:szCs w:val="28"/>
        </w:rPr>
        <w:tab/>
      </w:r>
      <w:r w:rsidRPr="0075549E">
        <w:rPr>
          <w:rFonts w:ascii="Times New Roman" w:hAnsi="Times New Roman" w:cs="Times New Roman"/>
          <w:sz w:val="28"/>
          <w:szCs w:val="28"/>
        </w:rPr>
        <w:tab/>
      </w:r>
      <w:r w:rsidRPr="0075549E">
        <w:rPr>
          <w:rFonts w:ascii="Times New Roman" w:hAnsi="Times New Roman" w:cs="Times New Roman"/>
          <w:sz w:val="28"/>
          <w:szCs w:val="28"/>
        </w:rPr>
        <w:tab/>
      </w:r>
      <w:r w:rsidRPr="0075549E">
        <w:rPr>
          <w:rFonts w:ascii="Times New Roman" w:hAnsi="Times New Roman" w:cs="Times New Roman"/>
          <w:sz w:val="28"/>
          <w:szCs w:val="28"/>
        </w:rPr>
        <w:tab/>
      </w:r>
      <w:r w:rsidRPr="0075549E">
        <w:rPr>
          <w:rFonts w:ascii="Times New Roman" w:hAnsi="Times New Roman" w:cs="Times New Roman"/>
          <w:sz w:val="28"/>
          <w:szCs w:val="28"/>
        </w:rPr>
        <w:tab/>
      </w:r>
      <w:r w:rsidRPr="0075549E">
        <w:rPr>
          <w:rFonts w:ascii="Times New Roman" w:hAnsi="Times New Roman" w:cs="Times New Roman"/>
          <w:sz w:val="28"/>
          <w:szCs w:val="28"/>
        </w:rPr>
        <w:tab/>
      </w:r>
      <w:r w:rsidRPr="0075549E">
        <w:rPr>
          <w:rFonts w:ascii="Times New Roman" w:hAnsi="Times New Roman" w:cs="Times New Roman"/>
          <w:sz w:val="28"/>
          <w:szCs w:val="28"/>
        </w:rPr>
        <w:tab/>
      </w:r>
    </w:p>
    <w:p w:rsidR="0075549E" w:rsidRPr="0075549E" w:rsidRDefault="0075549E" w:rsidP="0075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17326" w:rsidRPr="0075549E" w:rsidRDefault="00B17326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75549E" w:rsidRPr="0075549E" w:rsidRDefault="0075549E" w:rsidP="007554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СОГЛАСИЕ </w:t>
      </w:r>
    </w:p>
    <w:p w:rsidR="0075549E" w:rsidRPr="0075549E" w:rsidRDefault="0075549E" w:rsidP="007554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p w:rsidR="0075549E" w:rsidRPr="0075549E" w:rsidRDefault="0075549E" w:rsidP="007554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(</w:t>
      </w:r>
      <w:r w:rsidRPr="0075549E">
        <w:rPr>
          <w:rFonts w:ascii="Times New Roman" w:hAnsi="Times New Roman" w:cs="Times New Roman"/>
          <w:sz w:val="28"/>
          <w:szCs w:val="28"/>
        </w:rPr>
        <w:t>публикацию персональных данных, в том числе посредством информационно-телекоммуникационной сети Интернет</w:t>
      </w:r>
      <w:r w:rsidRPr="0075549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</w:rPr>
        <w:t>)</w:t>
      </w:r>
    </w:p>
    <w:p w:rsidR="0075549E" w:rsidRPr="0075549E" w:rsidRDefault="0075549E" w:rsidP="0075549E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5549E" w:rsidRPr="0075549E" w:rsidTr="00C0691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9E" w:rsidRPr="0075549E" w:rsidRDefault="0075549E" w:rsidP="0075549E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49E" w:rsidRPr="0075549E" w:rsidRDefault="0075549E" w:rsidP="0075549E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___________</w:t>
            </w:r>
          </w:p>
        </w:tc>
      </w:tr>
    </w:tbl>
    <w:p w:rsidR="0075549E" w:rsidRPr="0075549E" w:rsidRDefault="0075549E" w:rsidP="0075549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 xml:space="preserve">Я, </w:t>
      </w:r>
      <w:r w:rsidRPr="0075549E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>(Ф.И.О полностью)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ab/>
        <w:t xml:space="preserve"> серия _______№___________ </w:t>
      </w:r>
      <w:proofErr w:type="gramStart"/>
      <w:r w:rsidRPr="0075549E">
        <w:rPr>
          <w:rFonts w:ascii="Times New Roman" w:hAnsi="Times New Roman" w:cs="Times New Roman"/>
          <w:kern w:val="2"/>
          <w:sz w:val="28"/>
          <w:szCs w:val="28"/>
        </w:rPr>
        <w:t>выдан</w:t>
      </w:r>
      <w:proofErr w:type="gramEnd"/>
      <w:r w:rsidRPr="0075549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>(вид документа, удостоверяющего личность)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ab/>
        <w:t>,</w:t>
      </w:r>
      <w:r w:rsidRPr="0075549E">
        <w:rPr>
          <w:rFonts w:ascii="Times New Roman" w:hAnsi="Times New Roman" w:cs="Times New Roman"/>
          <w:kern w:val="2"/>
          <w:sz w:val="28"/>
          <w:szCs w:val="28"/>
        </w:rPr>
        <w:br/>
        <w:t>(дата выдачи, наименование органа, выдавшего документ)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5549E">
        <w:rPr>
          <w:rFonts w:ascii="Times New Roman" w:hAnsi="Times New Roman" w:cs="Times New Roman"/>
          <w:kern w:val="2"/>
          <w:sz w:val="28"/>
          <w:szCs w:val="28"/>
        </w:rPr>
        <w:t>проживающий</w:t>
      </w:r>
      <w:proofErr w:type="gramEnd"/>
      <w:r w:rsidRPr="0075549E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proofErr w:type="spellStart"/>
      <w:r w:rsidRPr="0075549E">
        <w:rPr>
          <w:rFonts w:ascii="Times New Roman" w:hAnsi="Times New Roman" w:cs="Times New Roman"/>
          <w:kern w:val="2"/>
          <w:sz w:val="28"/>
          <w:szCs w:val="28"/>
        </w:rPr>
        <w:t>ая</w:t>
      </w:r>
      <w:proofErr w:type="spellEnd"/>
      <w:r w:rsidRPr="0075549E">
        <w:rPr>
          <w:rFonts w:ascii="Times New Roman" w:hAnsi="Times New Roman" w:cs="Times New Roman"/>
          <w:kern w:val="2"/>
          <w:sz w:val="28"/>
          <w:szCs w:val="28"/>
        </w:rPr>
        <w:t>) по адресу:</w:t>
      </w:r>
      <w:r w:rsidRPr="0075549E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ab/>
        <w:t>,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5549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 w:rsidR="004E52F0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Министерству образования и молодежной политики Республики Коми</w:t>
      </w:r>
      <w:r w:rsidRPr="0075549E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, </w:t>
      </w:r>
      <w:r w:rsidRPr="0075549E">
        <w:rPr>
          <w:rFonts w:ascii="Times New Roman" w:hAnsi="Times New Roman" w:cs="Times New Roman"/>
          <w:kern w:val="2"/>
          <w:sz w:val="28"/>
          <w:szCs w:val="28"/>
        </w:rPr>
        <w:t xml:space="preserve">расположенному по адресу: </w:t>
      </w:r>
      <w:r w:rsidR="001C27C9" w:rsidRPr="0075549E">
        <w:rPr>
          <w:rFonts w:ascii="Times New Roman" w:hAnsi="Times New Roman" w:cs="Times New Roman"/>
          <w:sz w:val="28"/>
          <w:szCs w:val="28"/>
        </w:rPr>
        <w:t>167</w:t>
      </w:r>
      <w:r w:rsidR="001C27C9">
        <w:rPr>
          <w:rFonts w:ascii="Times New Roman" w:hAnsi="Times New Roman" w:cs="Times New Roman"/>
          <w:sz w:val="28"/>
          <w:szCs w:val="28"/>
        </w:rPr>
        <w:t>982</w:t>
      </w:r>
      <w:r w:rsidR="001C27C9" w:rsidRPr="0075549E">
        <w:rPr>
          <w:rFonts w:ascii="Times New Roman" w:hAnsi="Times New Roman" w:cs="Times New Roman"/>
          <w:sz w:val="28"/>
          <w:szCs w:val="28"/>
        </w:rPr>
        <w:t xml:space="preserve">, </w:t>
      </w:r>
      <w:r w:rsidR="001C27C9">
        <w:rPr>
          <w:rFonts w:ascii="Times New Roman" w:hAnsi="Times New Roman" w:cs="Times New Roman"/>
          <w:sz w:val="28"/>
          <w:szCs w:val="28"/>
        </w:rPr>
        <w:t xml:space="preserve">Республика Коми, </w:t>
      </w:r>
      <w:r w:rsidR="001C27C9" w:rsidRPr="0075549E">
        <w:rPr>
          <w:rFonts w:ascii="Times New Roman" w:hAnsi="Times New Roman" w:cs="Times New Roman"/>
          <w:sz w:val="28"/>
          <w:szCs w:val="28"/>
        </w:rPr>
        <w:t xml:space="preserve">г. Сыктывкар, ул. </w:t>
      </w:r>
      <w:r w:rsidR="001C27C9">
        <w:rPr>
          <w:rFonts w:ascii="Times New Roman" w:hAnsi="Times New Roman" w:cs="Times New Roman"/>
          <w:sz w:val="28"/>
          <w:szCs w:val="28"/>
        </w:rPr>
        <w:t>Карла Маркса, д. 210</w:t>
      </w:r>
      <w:r w:rsidRPr="0075549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на обработку своих персональных данных с использованием средств автоматизации, а также без использования таких средств с целью участия в Республиканском </w:t>
      </w:r>
      <w:r w:rsidRPr="0075549E">
        <w:rPr>
          <w:rFonts w:ascii="Times New Roman" w:hAnsi="Times New Roman" w:cs="Times New Roman"/>
          <w:sz w:val="28"/>
          <w:szCs w:val="28"/>
        </w:rPr>
        <w:t>конкурсе молодежных проектов</w:t>
      </w:r>
      <w:proofErr w:type="gramEnd"/>
      <w:r w:rsidRPr="0075549E">
        <w:rPr>
          <w:rFonts w:ascii="Times New Roman" w:hAnsi="Times New Roman" w:cs="Times New Roman"/>
          <w:sz w:val="28"/>
          <w:szCs w:val="28"/>
        </w:rPr>
        <w:t xml:space="preserve"> 201</w:t>
      </w:r>
      <w:r w:rsidR="001C27C9">
        <w:rPr>
          <w:rFonts w:ascii="Times New Roman" w:hAnsi="Times New Roman" w:cs="Times New Roman"/>
          <w:sz w:val="28"/>
          <w:szCs w:val="28"/>
        </w:rPr>
        <w:t>6</w:t>
      </w:r>
      <w:r w:rsidRPr="0075549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5549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соответствии с данным согласием мною может быть предоставлена для обработки следующая информация: </w:t>
      </w:r>
      <w:r w:rsidRPr="0075549E">
        <w:rPr>
          <w:rFonts w:ascii="Times New Roman" w:hAnsi="Times New Roman" w:cs="Times New Roman"/>
          <w:sz w:val="28"/>
          <w:szCs w:val="28"/>
        </w:rPr>
        <w:t>фамилия, имя, отчество, год, месяц, дата, место рождения, сведения о месте работы, учебы, паспортные данные, адрес регистрации, ИНН, страховое свидетельство, банковские реквизиты, контактный телефон.</w:t>
      </w:r>
      <w:proofErr w:type="gramEnd"/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75549E">
        <w:rPr>
          <w:rFonts w:ascii="Times New Roman" w:hAnsi="Times New Roman" w:cs="Times New Roman"/>
          <w:color w:val="000000"/>
          <w:kern w:val="2"/>
          <w:sz w:val="28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Разрешаю использовать в качестве общедоступных персональных данных: </w:t>
      </w:r>
      <w:r w:rsidRPr="0075549E">
        <w:rPr>
          <w:rFonts w:ascii="Times New Roman" w:hAnsi="Times New Roman" w:cs="Times New Roman"/>
          <w:color w:val="000000"/>
          <w:kern w:val="2"/>
          <w:sz w:val="28"/>
          <w:szCs w:val="28"/>
        </w:rPr>
        <w:t>фамилия, имя, отчество, сведения о месте работы, учебы, сведения об участии в конкурсе, сведения о результатах участия в конкурсе и занятом месте.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75549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color w:val="000000"/>
          <w:kern w:val="2"/>
          <w:sz w:val="28"/>
          <w:szCs w:val="28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>Настоящее согласие выдано без ограничения срока его действия.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Отзыв настоящего согласия осуществляется предоставлением в </w:t>
      </w:r>
      <w:r w:rsidR="001C27C9">
        <w:rPr>
          <w:rFonts w:ascii="Times New Roman" w:hAnsi="Times New Roman" w:cs="Times New Roman"/>
          <w:kern w:val="2"/>
          <w:sz w:val="28"/>
          <w:szCs w:val="28"/>
        </w:rPr>
        <w:t xml:space="preserve">Министерство образования и молодежной политики Республики Коми </w:t>
      </w:r>
      <w:r w:rsidRPr="0075549E">
        <w:rPr>
          <w:rFonts w:ascii="Times New Roman" w:hAnsi="Times New Roman" w:cs="Times New Roman"/>
          <w:kern w:val="2"/>
          <w:sz w:val="28"/>
          <w:szCs w:val="28"/>
        </w:rPr>
        <w:t xml:space="preserve"> письменного заявления об отзыве согласия на обработку персональных данных.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 xml:space="preserve">Настоящим принимаю, что при </w:t>
      </w:r>
      <w:proofErr w:type="gramStart"/>
      <w:r w:rsidRPr="0075549E">
        <w:rPr>
          <w:rFonts w:ascii="Times New Roman" w:hAnsi="Times New Roman" w:cs="Times New Roman"/>
          <w:kern w:val="2"/>
          <w:sz w:val="28"/>
          <w:szCs w:val="28"/>
        </w:rPr>
        <w:t>отзыве</w:t>
      </w:r>
      <w:proofErr w:type="gramEnd"/>
      <w:r w:rsidRPr="0075549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ab/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 xml:space="preserve">(электронная почта, почтовый адрес, факс, </w:t>
      </w:r>
      <w:proofErr w:type="gramStart"/>
      <w:r w:rsidRPr="0075549E">
        <w:rPr>
          <w:rFonts w:ascii="Times New Roman" w:hAnsi="Times New Roman" w:cs="Times New Roman"/>
          <w:kern w:val="2"/>
          <w:sz w:val="28"/>
          <w:szCs w:val="28"/>
        </w:rPr>
        <w:t>другое</w:t>
      </w:r>
      <w:proofErr w:type="gramEnd"/>
      <w:r w:rsidRPr="0075549E">
        <w:rPr>
          <w:rFonts w:ascii="Times New Roman" w:hAnsi="Times New Roman" w:cs="Times New Roman"/>
          <w:kern w:val="2"/>
          <w:sz w:val="28"/>
          <w:szCs w:val="28"/>
        </w:rPr>
        <w:t>)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kern w:val="2"/>
          <w:sz w:val="28"/>
          <w:szCs w:val="28"/>
        </w:rPr>
        <w:t xml:space="preserve">В случае изменения моих персональных данных обязуюсь сообщать об этом в </w:t>
      </w:r>
      <w:r w:rsidR="001C27C9">
        <w:rPr>
          <w:rFonts w:ascii="Times New Roman" w:hAnsi="Times New Roman" w:cs="Times New Roman"/>
          <w:b/>
          <w:kern w:val="2"/>
          <w:sz w:val="28"/>
          <w:szCs w:val="28"/>
        </w:rPr>
        <w:t xml:space="preserve">Министерство образования и молодежной политики Республики Коми </w:t>
      </w:r>
      <w:r w:rsidRPr="0075549E">
        <w:rPr>
          <w:rFonts w:ascii="Times New Roman" w:hAnsi="Times New Roman" w:cs="Times New Roman"/>
          <w:kern w:val="2"/>
          <w:sz w:val="28"/>
          <w:szCs w:val="28"/>
        </w:rPr>
        <w:t>в десятидневный срок.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5549E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Разрешаю поручать обработку моих персональных данных Государственному автономному учреждению Республики Коми «Республиканский центр поддержки молодежных инициатив»</w:t>
      </w:r>
      <w:r w:rsidR="001C27C9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 xml:space="preserve">, подведомственному учреждению Министерства образования и молодежной политики Республики Коми </w:t>
      </w:r>
      <w:r w:rsidRPr="0075549E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в объеме и в целях, указанных в настоящем согласии.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950"/>
        <w:gridCol w:w="3605"/>
      </w:tblGrid>
      <w:tr w:rsidR="0075549E" w:rsidRPr="0075549E" w:rsidTr="00C06916">
        <w:tc>
          <w:tcPr>
            <w:tcW w:w="5209" w:type="dxa"/>
          </w:tcPr>
          <w:p w:rsidR="0075549E" w:rsidRPr="0075549E" w:rsidRDefault="0075549E" w:rsidP="0075549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_________________________________________</w:t>
            </w:r>
          </w:p>
        </w:tc>
        <w:tc>
          <w:tcPr>
            <w:tcW w:w="4346" w:type="dxa"/>
          </w:tcPr>
          <w:p w:rsidR="0075549E" w:rsidRPr="0075549E" w:rsidRDefault="0075549E" w:rsidP="0075549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_______________________</w:t>
            </w:r>
          </w:p>
        </w:tc>
      </w:tr>
      <w:tr w:rsidR="0075549E" w:rsidRPr="0075549E" w:rsidTr="00C06916">
        <w:tc>
          <w:tcPr>
            <w:tcW w:w="5209" w:type="dxa"/>
          </w:tcPr>
          <w:p w:rsidR="0075549E" w:rsidRPr="0075549E" w:rsidRDefault="0075549E" w:rsidP="0075549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(Ф.И.О)</w:t>
            </w:r>
          </w:p>
        </w:tc>
        <w:tc>
          <w:tcPr>
            <w:tcW w:w="4346" w:type="dxa"/>
          </w:tcPr>
          <w:p w:rsidR="0075549E" w:rsidRPr="0075549E" w:rsidRDefault="0075549E" w:rsidP="0075549E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iCs/>
                <w:color w:val="000000"/>
                <w:kern w:val="2"/>
                <w:sz w:val="28"/>
                <w:szCs w:val="28"/>
              </w:rPr>
              <w:t>(подпись)</w:t>
            </w:r>
          </w:p>
        </w:tc>
      </w:tr>
    </w:tbl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F2031C" w:rsidRDefault="00F2031C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17326" w:rsidRDefault="00B17326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B17326" w:rsidRPr="0075549E" w:rsidRDefault="00B17326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5549E" w:rsidRPr="0075549E" w:rsidRDefault="0075549E" w:rsidP="0075549E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75549E"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9E" w:rsidRPr="0075549E" w:rsidRDefault="0075549E" w:rsidP="0075549E">
      <w:pPr>
        <w:tabs>
          <w:tab w:val="right" w:leader="underscore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9E">
        <w:rPr>
          <w:rFonts w:ascii="Times New Roman" w:hAnsi="Times New Roman" w:cs="Times New Roman"/>
          <w:b/>
          <w:sz w:val="28"/>
          <w:szCs w:val="28"/>
        </w:rPr>
        <w:t>Карта проекта</w:t>
      </w:r>
    </w:p>
    <w:p w:rsidR="0075549E" w:rsidRPr="0075549E" w:rsidRDefault="0075549E" w:rsidP="00755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711"/>
      </w:tblGrid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проекта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проекта, цели и задачи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Механизм реализации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Смета расходов на реализацию проекта (бюджет проекта)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1C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  <w:r w:rsidR="00F2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49E" w:rsidRPr="0075549E" w:rsidRDefault="00F2031C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в соответствии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7.5.2, 7.5.4, 7.5.6 Положения)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проекта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49E" w:rsidRPr="0075549E" w:rsidTr="00C06916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1C2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Ссылки в сети Интернет на информационное сопровождение проекта, дающие представление о результатах и достижениях в реализации проекта в течение 201</w:t>
            </w:r>
            <w:r w:rsidR="001C27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C27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549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9E" w:rsidRPr="0075549E" w:rsidRDefault="0075549E" w:rsidP="0075549E">
            <w:pPr>
              <w:pStyle w:val="21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5549E" w:rsidRPr="0075549E" w:rsidRDefault="0075549E" w:rsidP="00755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Pr="0075549E" w:rsidRDefault="0075549E" w:rsidP="007554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49E" w:rsidRDefault="0075549E" w:rsidP="0075549E">
      <w:pPr>
        <w:jc w:val="right"/>
      </w:pPr>
    </w:p>
    <w:p w:rsidR="00E44CEC" w:rsidRPr="00A0719E" w:rsidRDefault="00E44CEC" w:rsidP="00951C6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</w:p>
    <w:sectPr w:rsidR="00E44CEC" w:rsidRPr="00A0719E" w:rsidSect="00DF5272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CD" w:rsidRDefault="009605CD" w:rsidP="005B4B7A">
      <w:pPr>
        <w:spacing w:after="0" w:line="240" w:lineRule="auto"/>
      </w:pPr>
      <w:r>
        <w:separator/>
      </w:r>
    </w:p>
  </w:endnote>
  <w:endnote w:type="continuationSeparator" w:id="0">
    <w:p w:rsidR="009605CD" w:rsidRDefault="009605CD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CD" w:rsidRDefault="009605CD" w:rsidP="005B4B7A">
      <w:pPr>
        <w:spacing w:after="0" w:line="240" w:lineRule="auto"/>
      </w:pPr>
      <w:r>
        <w:separator/>
      </w:r>
    </w:p>
  </w:footnote>
  <w:footnote w:type="continuationSeparator" w:id="0">
    <w:p w:rsidR="009605CD" w:rsidRDefault="009605CD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66A46"/>
    <w:multiLevelType w:val="hybridMultilevel"/>
    <w:tmpl w:val="8C8A1E42"/>
    <w:lvl w:ilvl="0" w:tplc="89261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706D36"/>
    <w:multiLevelType w:val="hybridMultilevel"/>
    <w:tmpl w:val="8984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1776"/>
    <w:multiLevelType w:val="multilevel"/>
    <w:tmpl w:val="8F6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9C736B8"/>
    <w:multiLevelType w:val="hybridMultilevel"/>
    <w:tmpl w:val="89D0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F7F22"/>
    <w:multiLevelType w:val="hybridMultilevel"/>
    <w:tmpl w:val="D004BA28"/>
    <w:lvl w:ilvl="0" w:tplc="49DCE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070785C"/>
    <w:multiLevelType w:val="multilevel"/>
    <w:tmpl w:val="501A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0">
    <w:nsid w:val="67ED4D01"/>
    <w:multiLevelType w:val="hybridMultilevel"/>
    <w:tmpl w:val="BC4A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3"/>
  </w:num>
  <w:num w:numId="17">
    <w:abstractNumId w:val="9"/>
  </w:num>
  <w:num w:numId="18">
    <w:abstractNumId w:val="1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12F6"/>
    <w:rsid w:val="000177A2"/>
    <w:rsid w:val="00023554"/>
    <w:rsid w:val="00026D7E"/>
    <w:rsid w:val="0003127C"/>
    <w:rsid w:val="00042994"/>
    <w:rsid w:val="00042B1C"/>
    <w:rsid w:val="00044418"/>
    <w:rsid w:val="00055BB2"/>
    <w:rsid w:val="000631A4"/>
    <w:rsid w:val="00070E0E"/>
    <w:rsid w:val="00074AFF"/>
    <w:rsid w:val="00080605"/>
    <w:rsid w:val="00086172"/>
    <w:rsid w:val="00095AE8"/>
    <w:rsid w:val="00096C37"/>
    <w:rsid w:val="000A0591"/>
    <w:rsid w:val="000A6069"/>
    <w:rsid w:val="000A6C97"/>
    <w:rsid w:val="000C5CEC"/>
    <w:rsid w:val="000D35F1"/>
    <w:rsid w:val="000E0263"/>
    <w:rsid w:val="000F1849"/>
    <w:rsid w:val="000F1E36"/>
    <w:rsid w:val="000F6B62"/>
    <w:rsid w:val="001001AF"/>
    <w:rsid w:val="00101690"/>
    <w:rsid w:val="00125156"/>
    <w:rsid w:val="001419DB"/>
    <w:rsid w:val="0015586F"/>
    <w:rsid w:val="00157FBF"/>
    <w:rsid w:val="0016058F"/>
    <w:rsid w:val="00161CC7"/>
    <w:rsid w:val="00163A0C"/>
    <w:rsid w:val="0017406B"/>
    <w:rsid w:val="00192267"/>
    <w:rsid w:val="001A0AC9"/>
    <w:rsid w:val="001A0B1F"/>
    <w:rsid w:val="001B31B5"/>
    <w:rsid w:val="001C27C9"/>
    <w:rsid w:val="001C2F58"/>
    <w:rsid w:val="001D058C"/>
    <w:rsid w:val="001D7E86"/>
    <w:rsid w:val="001E56BC"/>
    <w:rsid w:val="001F0B7B"/>
    <w:rsid w:val="001F15D9"/>
    <w:rsid w:val="001F23D5"/>
    <w:rsid w:val="001F7B7C"/>
    <w:rsid w:val="001F7E1F"/>
    <w:rsid w:val="00205F7D"/>
    <w:rsid w:val="002130FE"/>
    <w:rsid w:val="00214AC3"/>
    <w:rsid w:val="00232CB0"/>
    <w:rsid w:val="002359B1"/>
    <w:rsid w:val="002379B0"/>
    <w:rsid w:val="002533FA"/>
    <w:rsid w:val="00267A19"/>
    <w:rsid w:val="00271739"/>
    <w:rsid w:val="00284ED0"/>
    <w:rsid w:val="00291A81"/>
    <w:rsid w:val="00294806"/>
    <w:rsid w:val="002B0824"/>
    <w:rsid w:val="002B4295"/>
    <w:rsid w:val="002D1F45"/>
    <w:rsid w:val="002D2609"/>
    <w:rsid w:val="002D2F1B"/>
    <w:rsid w:val="002E6203"/>
    <w:rsid w:val="002E6D92"/>
    <w:rsid w:val="002F04B8"/>
    <w:rsid w:val="00305B5B"/>
    <w:rsid w:val="003134EB"/>
    <w:rsid w:val="00316DEA"/>
    <w:rsid w:val="003217D4"/>
    <w:rsid w:val="003246C7"/>
    <w:rsid w:val="00345EEC"/>
    <w:rsid w:val="00346AF3"/>
    <w:rsid w:val="00350B87"/>
    <w:rsid w:val="00361E29"/>
    <w:rsid w:val="003620E8"/>
    <w:rsid w:val="00370D02"/>
    <w:rsid w:val="003736F6"/>
    <w:rsid w:val="00373E6B"/>
    <w:rsid w:val="003750BD"/>
    <w:rsid w:val="00387BC1"/>
    <w:rsid w:val="00391C7D"/>
    <w:rsid w:val="0039363C"/>
    <w:rsid w:val="003C448B"/>
    <w:rsid w:val="003C6B5F"/>
    <w:rsid w:val="003D46AE"/>
    <w:rsid w:val="003D69BB"/>
    <w:rsid w:val="00405E31"/>
    <w:rsid w:val="00412C16"/>
    <w:rsid w:val="00420976"/>
    <w:rsid w:val="00420C7A"/>
    <w:rsid w:val="00426CD9"/>
    <w:rsid w:val="00432F20"/>
    <w:rsid w:val="00437304"/>
    <w:rsid w:val="0044371F"/>
    <w:rsid w:val="00447237"/>
    <w:rsid w:val="00461444"/>
    <w:rsid w:val="00480F2C"/>
    <w:rsid w:val="00484855"/>
    <w:rsid w:val="00487CAE"/>
    <w:rsid w:val="0049088D"/>
    <w:rsid w:val="00493A93"/>
    <w:rsid w:val="004A53D6"/>
    <w:rsid w:val="004B38DE"/>
    <w:rsid w:val="004B4702"/>
    <w:rsid w:val="004C4823"/>
    <w:rsid w:val="004E52F0"/>
    <w:rsid w:val="004F1BFE"/>
    <w:rsid w:val="004F3A4C"/>
    <w:rsid w:val="00503C17"/>
    <w:rsid w:val="0050516F"/>
    <w:rsid w:val="00515D48"/>
    <w:rsid w:val="0052212B"/>
    <w:rsid w:val="005309CA"/>
    <w:rsid w:val="00536E51"/>
    <w:rsid w:val="00537E2C"/>
    <w:rsid w:val="00540FDB"/>
    <w:rsid w:val="0055167F"/>
    <w:rsid w:val="00553A14"/>
    <w:rsid w:val="00553DFB"/>
    <w:rsid w:val="00557C6A"/>
    <w:rsid w:val="00560BC6"/>
    <w:rsid w:val="00563241"/>
    <w:rsid w:val="00565C32"/>
    <w:rsid w:val="00577840"/>
    <w:rsid w:val="005803AE"/>
    <w:rsid w:val="005808F7"/>
    <w:rsid w:val="00590CD4"/>
    <w:rsid w:val="0059251D"/>
    <w:rsid w:val="00593B6D"/>
    <w:rsid w:val="00596E5F"/>
    <w:rsid w:val="005A3544"/>
    <w:rsid w:val="005B4B7A"/>
    <w:rsid w:val="005B7AE0"/>
    <w:rsid w:val="005D15E5"/>
    <w:rsid w:val="005E187A"/>
    <w:rsid w:val="005F211B"/>
    <w:rsid w:val="005F5F09"/>
    <w:rsid w:val="00602756"/>
    <w:rsid w:val="006270CF"/>
    <w:rsid w:val="00627415"/>
    <w:rsid w:val="00653A47"/>
    <w:rsid w:val="006640AA"/>
    <w:rsid w:val="0067166A"/>
    <w:rsid w:val="00676725"/>
    <w:rsid w:val="00687FCF"/>
    <w:rsid w:val="0069102F"/>
    <w:rsid w:val="00695986"/>
    <w:rsid w:val="006A0B59"/>
    <w:rsid w:val="006A1F4F"/>
    <w:rsid w:val="006B2C9F"/>
    <w:rsid w:val="006C00B9"/>
    <w:rsid w:val="006C0238"/>
    <w:rsid w:val="006C3E8B"/>
    <w:rsid w:val="006E4539"/>
    <w:rsid w:val="006F4F87"/>
    <w:rsid w:val="006F5D69"/>
    <w:rsid w:val="007131B9"/>
    <w:rsid w:val="00717AD8"/>
    <w:rsid w:val="00732A5A"/>
    <w:rsid w:val="0073400E"/>
    <w:rsid w:val="0075549E"/>
    <w:rsid w:val="00761098"/>
    <w:rsid w:val="007618D9"/>
    <w:rsid w:val="00770FF7"/>
    <w:rsid w:val="007947EE"/>
    <w:rsid w:val="00794F22"/>
    <w:rsid w:val="007A0E9F"/>
    <w:rsid w:val="007A58C3"/>
    <w:rsid w:val="007C4C8B"/>
    <w:rsid w:val="007D47D3"/>
    <w:rsid w:val="007F37E5"/>
    <w:rsid w:val="007F52F8"/>
    <w:rsid w:val="0082237F"/>
    <w:rsid w:val="00826CD1"/>
    <w:rsid w:val="008305B1"/>
    <w:rsid w:val="00833E65"/>
    <w:rsid w:val="00853183"/>
    <w:rsid w:val="00885352"/>
    <w:rsid w:val="00886DE2"/>
    <w:rsid w:val="008A0365"/>
    <w:rsid w:val="008B4EAB"/>
    <w:rsid w:val="008B5C58"/>
    <w:rsid w:val="008D15BB"/>
    <w:rsid w:val="008D3487"/>
    <w:rsid w:val="008D602C"/>
    <w:rsid w:val="008D7F8C"/>
    <w:rsid w:val="008E1421"/>
    <w:rsid w:val="008E21F9"/>
    <w:rsid w:val="008E2648"/>
    <w:rsid w:val="00903755"/>
    <w:rsid w:val="00922176"/>
    <w:rsid w:val="00925A24"/>
    <w:rsid w:val="00925AD7"/>
    <w:rsid w:val="00934F8A"/>
    <w:rsid w:val="009444BB"/>
    <w:rsid w:val="0094675B"/>
    <w:rsid w:val="00951C6E"/>
    <w:rsid w:val="009605CD"/>
    <w:rsid w:val="00966067"/>
    <w:rsid w:val="0097122C"/>
    <w:rsid w:val="00972939"/>
    <w:rsid w:val="009764E8"/>
    <w:rsid w:val="0098480A"/>
    <w:rsid w:val="009851D5"/>
    <w:rsid w:val="009A1D53"/>
    <w:rsid w:val="009A2FD7"/>
    <w:rsid w:val="009A7574"/>
    <w:rsid w:val="009D28C3"/>
    <w:rsid w:val="009D60A7"/>
    <w:rsid w:val="009F6AD3"/>
    <w:rsid w:val="00A0719E"/>
    <w:rsid w:val="00A116DB"/>
    <w:rsid w:val="00A135DF"/>
    <w:rsid w:val="00A150C0"/>
    <w:rsid w:val="00A32D54"/>
    <w:rsid w:val="00A43435"/>
    <w:rsid w:val="00A57ABA"/>
    <w:rsid w:val="00A70C0E"/>
    <w:rsid w:val="00A71B9C"/>
    <w:rsid w:val="00A71C60"/>
    <w:rsid w:val="00A91A56"/>
    <w:rsid w:val="00AA0DCC"/>
    <w:rsid w:val="00AA1C26"/>
    <w:rsid w:val="00AB4160"/>
    <w:rsid w:val="00AD0F9C"/>
    <w:rsid w:val="00AD2468"/>
    <w:rsid w:val="00AD24AD"/>
    <w:rsid w:val="00AD5327"/>
    <w:rsid w:val="00AD637F"/>
    <w:rsid w:val="00AE0BCC"/>
    <w:rsid w:val="00B059E0"/>
    <w:rsid w:val="00B17326"/>
    <w:rsid w:val="00B223A2"/>
    <w:rsid w:val="00B3654B"/>
    <w:rsid w:val="00B3694B"/>
    <w:rsid w:val="00B44D3E"/>
    <w:rsid w:val="00B5242E"/>
    <w:rsid w:val="00B53224"/>
    <w:rsid w:val="00B91752"/>
    <w:rsid w:val="00B955B5"/>
    <w:rsid w:val="00BB1813"/>
    <w:rsid w:val="00BB1F37"/>
    <w:rsid w:val="00BB3086"/>
    <w:rsid w:val="00BC0718"/>
    <w:rsid w:val="00BC1D0D"/>
    <w:rsid w:val="00BD107A"/>
    <w:rsid w:val="00BD4060"/>
    <w:rsid w:val="00BE2299"/>
    <w:rsid w:val="00BF3456"/>
    <w:rsid w:val="00BF4864"/>
    <w:rsid w:val="00C02F24"/>
    <w:rsid w:val="00C04F12"/>
    <w:rsid w:val="00C06916"/>
    <w:rsid w:val="00C306D9"/>
    <w:rsid w:val="00C33049"/>
    <w:rsid w:val="00C33593"/>
    <w:rsid w:val="00C4072B"/>
    <w:rsid w:val="00C47B9B"/>
    <w:rsid w:val="00C52DDF"/>
    <w:rsid w:val="00C554B5"/>
    <w:rsid w:val="00C645B8"/>
    <w:rsid w:val="00C64DD1"/>
    <w:rsid w:val="00C65706"/>
    <w:rsid w:val="00C77001"/>
    <w:rsid w:val="00C922AE"/>
    <w:rsid w:val="00CD60CA"/>
    <w:rsid w:val="00CD6D6C"/>
    <w:rsid w:val="00D16E04"/>
    <w:rsid w:val="00D21C15"/>
    <w:rsid w:val="00D416C7"/>
    <w:rsid w:val="00D54408"/>
    <w:rsid w:val="00D55AB3"/>
    <w:rsid w:val="00D55F7D"/>
    <w:rsid w:val="00D66CF9"/>
    <w:rsid w:val="00D67F7F"/>
    <w:rsid w:val="00DA1398"/>
    <w:rsid w:val="00DA53C7"/>
    <w:rsid w:val="00DA7AB7"/>
    <w:rsid w:val="00DB11A5"/>
    <w:rsid w:val="00DB18B5"/>
    <w:rsid w:val="00DB2AB8"/>
    <w:rsid w:val="00DB662D"/>
    <w:rsid w:val="00DC0987"/>
    <w:rsid w:val="00DD47AB"/>
    <w:rsid w:val="00DD4E7E"/>
    <w:rsid w:val="00DD72FB"/>
    <w:rsid w:val="00DE0924"/>
    <w:rsid w:val="00DE3381"/>
    <w:rsid w:val="00DE377F"/>
    <w:rsid w:val="00DE5E9D"/>
    <w:rsid w:val="00DF5272"/>
    <w:rsid w:val="00E00E1C"/>
    <w:rsid w:val="00E07839"/>
    <w:rsid w:val="00E15CBA"/>
    <w:rsid w:val="00E168F0"/>
    <w:rsid w:val="00E16F2F"/>
    <w:rsid w:val="00E240B6"/>
    <w:rsid w:val="00E2657D"/>
    <w:rsid w:val="00E27984"/>
    <w:rsid w:val="00E30241"/>
    <w:rsid w:val="00E30A7F"/>
    <w:rsid w:val="00E3641D"/>
    <w:rsid w:val="00E44CEC"/>
    <w:rsid w:val="00E50614"/>
    <w:rsid w:val="00E5557D"/>
    <w:rsid w:val="00E61BF6"/>
    <w:rsid w:val="00E81F18"/>
    <w:rsid w:val="00E83973"/>
    <w:rsid w:val="00E868E8"/>
    <w:rsid w:val="00E97E76"/>
    <w:rsid w:val="00EA16C8"/>
    <w:rsid w:val="00EA2271"/>
    <w:rsid w:val="00EB4B21"/>
    <w:rsid w:val="00EE69B6"/>
    <w:rsid w:val="00EF2993"/>
    <w:rsid w:val="00F12D8E"/>
    <w:rsid w:val="00F2031C"/>
    <w:rsid w:val="00F304E0"/>
    <w:rsid w:val="00F31F53"/>
    <w:rsid w:val="00F32D6B"/>
    <w:rsid w:val="00F36D5C"/>
    <w:rsid w:val="00F458FE"/>
    <w:rsid w:val="00F524A3"/>
    <w:rsid w:val="00F55875"/>
    <w:rsid w:val="00F60DBF"/>
    <w:rsid w:val="00F84504"/>
    <w:rsid w:val="00F90131"/>
    <w:rsid w:val="00F97C6B"/>
    <w:rsid w:val="00FA34FF"/>
    <w:rsid w:val="00FC0E58"/>
    <w:rsid w:val="00FD254B"/>
    <w:rsid w:val="00FD2A3B"/>
    <w:rsid w:val="00FD4B39"/>
    <w:rsid w:val="00FE103E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69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F4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F3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36D5C"/>
  </w:style>
  <w:style w:type="paragraph" w:styleId="af3">
    <w:name w:val="footer"/>
    <w:basedOn w:val="a"/>
    <w:link w:val="af4"/>
    <w:uiPriority w:val="99"/>
    <w:unhideWhenUsed/>
    <w:rsid w:val="00F3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36D5C"/>
  </w:style>
  <w:style w:type="paragraph" w:styleId="af5">
    <w:name w:val="caption"/>
    <w:basedOn w:val="a"/>
    <w:next w:val="a"/>
    <w:unhideWhenUsed/>
    <w:qFormat/>
    <w:rsid w:val="00DE37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6">
    <w:name w:val="Базовый"/>
    <w:rsid w:val="004B4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D637F"/>
  </w:style>
  <w:style w:type="character" w:styleId="af7">
    <w:name w:val="Strong"/>
    <w:uiPriority w:val="22"/>
    <w:qFormat/>
    <w:rsid w:val="001D058C"/>
    <w:rPr>
      <w:b/>
      <w:bCs/>
    </w:rPr>
  </w:style>
  <w:style w:type="paragraph" w:customStyle="1" w:styleId="af8">
    <w:name w:val="Знак"/>
    <w:basedOn w:val="a"/>
    <w:rsid w:val="006C3E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7554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549E"/>
    <w:rPr>
      <w:sz w:val="16"/>
      <w:szCs w:val="16"/>
    </w:rPr>
  </w:style>
  <w:style w:type="paragraph" w:customStyle="1" w:styleId="21">
    <w:name w:val="Основной текст с отступом 21"/>
    <w:basedOn w:val="a"/>
    <w:rsid w:val="0075549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755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9">
    <w:name w:val="Emphasis"/>
    <w:basedOn w:val="a0"/>
    <w:uiPriority w:val="20"/>
    <w:qFormat/>
    <w:rsid w:val="00E364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69"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F4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F3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36D5C"/>
  </w:style>
  <w:style w:type="paragraph" w:styleId="af3">
    <w:name w:val="footer"/>
    <w:basedOn w:val="a"/>
    <w:link w:val="af4"/>
    <w:uiPriority w:val="99"/>
    <w:unhideWhenUsed/>
    <w:rsid w:val="00F3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36D5C"/>
  </w:style>
  <w:style w:type="paragraph" w:styleId="af5">
    <w:name w:val="caption"/>
    <w:basedOn w:val="a"/>
    <w:next w:val="a"/>
    <w:unhideWhenUsed/>
    <w:qFormat/>
    <w:rsid w:val="00DE37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6">
    <w:name w:val="Базовый"/>
    <w:rsid w:val="004B4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D637F"/>
  </w:style>
  <w:style w:type="character" w:styleId="af7">
    <w:name w:val="Strong"/>
    <w:uiPriority w:val="22"/>
    <w:qFormat/>
    <w:rsid w:val="001D058C"/>
    <w:rPr>
      <w:b/>
      <w:bCs/>
    </w:rPr>
  </w:style>
  <w:style w:type="paragraph" w:customStyle="1" w:styleId="af8">
    <w:name w:val="Знак"/>
    <w:basedOn w:val="a"/>
    <w:rsid w:val="006C3E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unhideWhenUsed/>
    <w:rsid w:val="007554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549E"/>
    <w:rPr>
      <w:sz w:val="16"/>
      <w:szCs w:val="16"/>
    </w:rPr>
  </w:style>
  <w:style w:type="paragraph" w:customStyle="1" w:styleId="21">
    <w:name w:val="Основной текст с отступом 21"/>
    <w:basedOn w:val="a"/>
    <w:rsid w:val="0075549E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7554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f9">
    <w:name w:val="Emphasis"/>
    <w:basedOn w:val="a0"/>
    <w:uiPriority w:val="20"/>
    <w:qFormat/>
    <w:rsid w:val="00E36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tdel-m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rkomi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03A249B576EE498A63E96C6EE9A098EB856DC13384E1FFD426FB6EEED9F3B90772F5D963D11A651HEp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-m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48EC4C-E7F0-45EE-BE26-F605B7EE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Казаковцева Ирина Анатольевна</cp:lastModifiedBy>
  <cp:revision>3</cp:revision>
  <cp:lastPrinted>2016-08-17T06:37:00Z</cp:lastPrinted>
  <dcterms:created xsi:type="dcterms:W3CDTF">2016-08-17T06:45:00Z</dcterms:created>
  <dcterms:modified xsi:type="dcterms:W3CDTF">2016-08-17T06:45:00Z</dcterms:modified>
</cp:coreProperties>
</file>