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D6" w:rsidRDefault="003918D6" w:rsidP="003918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8D6">
        <w:rPr>
          <w:rFonts w:ascii="Times New Roman" w:hAnsi="Times New Roman" w:cs="Times New Roman"/>
          <w:sz w:val="28"/>
          <w:szCs w:val="28"/>
          <w:u w:val="single"/>
        </w:rPr>
        <w:t>Информация о формировании платы за проживание в общежитии и иных видов материальной поддержки обучающихся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918D6" w:rsidRPr="003918D6" w:rsidRDefault="003918D6" w:rsidP="0039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формируется.</w:t>
      </w:r>
    </w:p>
    <w:sectPr w:rsidR="003918D6" w:rsidRPr="003918D6" w:rsidSect="0022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72801"/>
    <w:rsid w:val="002275EF"/>
    <w:rsid w:val="002C4457"/>
    <w:rsid w:val="002F7700"/>
    <w:rsid w:val="003918D6"/>
    <w:rsid w:val="00823A93"/>
    <w:rsid w:val="00B26723"/>
    <w:rsid w:val="00B72801"/>
    <w:rsid w:val="00C4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БИ УДЦ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Замрук</cp:lastModifiedBy>
  <cp:revision>6</cp:revision>
  <dcterms:created xsi:type="dcterms:W3CDTF">2016-07-28T07:37:00Z</dcterms:created>
  <dcterms:modified xsi:type="dcterms:W3CDTF">2016-07-28T07:42:00Z</dcterms:modified>
</cp:coreProperties>
</file>