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B9" w:rsidRDefault="009571B9" w:rsidP="009571B9">
      <w:pPr>
        <w:jc w:val="center"/>
        <w:rPr>
          <w:b/>
          <w:bCs/>
        </w:rPr>
      </w:pPr>
      <w:bookmarkStart w:id="0" w:name="_GoBack"/>
      <w:bookmarkEnd w:id="0"/>
    </w:p>
    <w:p w:rsidR="009571B9" w:rsidRDefault="009571B9" w:rsidP="009571B9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9571B9" w:rsidRDefault="009571B9" w:rsidP="009571B9">
      <w:pPr>
        <w:jc w:val="center"/>
        <w:rPr>
          <w:b/>
          <w:bCs/>
        </w:rPr>
      </w:pPr>
      <w:r>
        <w:rPr>
          <w:b/>
          <w:bCs/>
        </w:rPr>
        <w:t xml:space="preserve">программы «Менеджмент </w:t>
      </w:r>
      <w:r w:rsidR="00C74E53">
        <w:rPr>
          <w:b/>
          <w:bCs/>
        </w:rPr>
        <w:t>для субъектов</w:t>
      </w:r>
      <w:r>
        <w:rPr>
          <w:b/>
          <w:bCs/>
        </w:rPr>
        <w:t xml:space="preserve"> мало</w:t>
      </w:r>
      <w:r w:rsidR="00C74E53">
        <w:rPr>
          <w:b/>
          <w:bCs/>
        </w:rPr>
        <w:t>го</w:t>
      </w:r>
      <w:r>
        <w:rPr>
          <w:b/>
          <w:bCs/>
        </w:rPr>
        <w:t xml:space="preserve"> и средне</w:t>
      </w:r>
      <w:r w:rsidR="00C74E53">
        <w:rPr>
          <w:b/>
          <w:bCs/>
        </w:rPr>
        <w:t>го</w:t>
      </w:r>
      <w:r>
        <w:rPr>
          <w:b/>
          <w:bCs/>
        </w:rPr>
        <w:t xml:space="preserve"> бизнес</w:t>
      </w:r>
      <w:r w:rsidR="00C74E53">
        <w:rPr>
          <w:b/>
          <w:bCs/>
        </w:rPr>
        <w:t>а</w:t>
      </w:r>
      <w:r>
        <w:rPr>
          <w:b/>
          <w:bCs/>
        </w:rPr>
        <w:t>»</w:t>
      </w:r>
    </w:p>
    <w:p w:rsidR="009571B9" w:rsidRDefault="009571B9" w:rsidP="009571B9"/>
    <w:p w:rsidR="009571B9" w:rsidRDefault="009571B9" w:rsidP="009571B9">
      <w:pPr>
        <w:jc w:val="both"/>
      </w:pPr>
      <w:r>
        <w:rPr>
          <w:b/>
          <w:bCs/>
        </w:rPr>
        <w:t>Цель</w:t>
      </w:r>
      <w:r>
        <w:t>: стимулировать предпринимательские инициативы и дать обучающимся необходимый объем знаний и практических навыков в выборе, организации и развитии собственного дела в избранной сфере предпринимательской деятельности, сформировать практическую готовность к открытию, ведению собственного дела и развитию существующего бизнеса.</w:t>
      </w:r>
    </w:p>
    <w:p w:rsidR="009571B9" w:rsidRDefault="009571B9" w:rsidP="009571B9">
      <w:pPr>
        <w:jc w:val="both"/>
      </w:pPr>
    </w:p>
    <w:p w:rsidR="00C74E53" w:rsidRDefault="009571B9" w:rsidP="00C74E53">
      <w:pPr>
        <w:spacing w:line="276" w:lineRule="auto"/>
        <w:jc w:val="both"/>
      </w:pPr>
      <w:r>
        <w:rPr>
          <w:b/>
          <w:bCs/>
        </w:rPr>
        <w:t xml:space="preserve">Категории </w:t>
      </w:r>
      <w:proofErr w:type="gramStart"/>
      <w:r>
        <w:rPr>
          <w:b/>
          <w:bCs/>
        </w:rPr>
        <w:t>обучающихся</w:t>
      </w:r>
      <w:proofErr w:type="gramEnd"/>
      <w:r>
        <w:t xml:space="preserve">: </w:t>
      </w:r>
      <w:r w:rsidR="00C74E53">
        <w:t xml:space="preserve">начинающие предприниматели, учащиеся, студенты, молодежь, женщины, действующие предприниматели. </w:t>
      </w:r>
    </w:p>
    <w:p w:rsidR="009571B9" w:rsidRDefault="009571B9" w:rsidP="009571B9"/>
    <w:p w:rsidR="009571B9" w:rsidRDefault="009571B9" w:rsidP="009571B9">
      <w:r>
        <w:rPr>
          <w:b/>
          <w:bCs/>
        </w:rPr>
        <w:t>Срок обучения</w:t>
      </w:r>
      <w:r>
        <w:t>: 11</w:t>
      </w:r>
      <w:r w:rsidR="00A25094">
        <w:t>8</w:t>
      </w:r>
      <w:r>
        <w:t xml:space="preserve"> часов</w:t>
      </w:r>
    </w:p>
    <w:p w:rsidR="009571B9" w:rsidRDefault="009571B9" w:rsidP="009571B9">
      <w:pPr>
        <w:rPr>
          <w:color w:val="FF0000"/>
        </w:rPr>
      </w:pPr>
      <w:r>
        <w:rPr>
          <w:b/>
          <w:bCs/>
        </w:rPr>
        <w:t>Режим работы</w:t>
      </w:r>
      <w:r>
        <w:t>:  8</w:t>
      </w:r>
      <w:r>
        <w:rPr>
          <w:color w:val="FF0000"/>
        </w:rPr>
        <w:t xml:space="preserve"> </w:t>
      </w:r>
      <w:r>
        <w:t>часов в день</w:t>
      </w:r>
    </w:p>
    <w:p w:rsidR="009571B9" w:rsidRDefault="009571B9" w:rsidP="009571B9">
      <w:r>
        <w:rPr>
          <w:b/>
          <w:bCs/>
        </w:rPr>
        <w:t>Время проведения занятий</w:t>
      </w:r>
      <w:r>
        <w:t>: согласовывается с заказчиком, с обучающимися</w:t>
      </w:r>
    </w:p>
    <w:p w:rsidR="009571B9" w:rsidRDefault="009571B9" w:rsidP="009571B9">
      <w:r>
        <w:rPr>
          <w:b/>
          <w:bCs/>
        </w:rPr>
        <w:t>Продолжительность аудиторных занятий по базовому модулю</w:t>
      </w:r>
      <w:r>
        <w:t xml:space="preserve"> — 3 недели</w:t>
      </w:r>
    </w:p>
    <w:p w:rsidR="009571B9" w:rsidRDefault="009571B9" w:rsidP="009571B9">
      <w:r>
        <w:rPr>
          <w:b/>
        </w:rPr>
        <w:t>Вид документа:</w:t>
      </w:r>
      <w:r>
        <w:t xml:space="preserve"> </w:t>
      </w:r>
      <w:r w:rsidR="00C74E53">
        <w:t>свидетельство об обучении</w:t>
      </w:r>
      <w:r>
        <w:t xml:space="preserve"> установленного образца</w:t>
      </w:r>
    </w:p>
    <w:p w:rsidR="00A25094" w:rsidRDefault="00A25094" w:rsidP="009571B9"/>
    <w:tbl>
      <w:tblPr>
        <w:tblW w:w="10200" w:type="dxa"/>
        <w:tblInd w:w="-8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3826"/>
        <w:gridCol w:w="991"/>
        <w:gridCol w:w="991"/>
        <w:gridCol w:w="991"/>
        <w:gridCol w:w="992"/>
        <w:gridCol w:w="991"/>
        <w:gridCol w:w="850"/>
      </w:tblGrid>
      <w:tr w:rsidR="00A25094" w:rsidTr="00A25094"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№ п/п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Наименование разделов и дисциплин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Всего часов</w:t>
            </w:r>
          </w:p>
        </w:tc>
        <w:tc>
          <w:tcPr>
            <w:tcW w:w="4815" w:type="dxa"/>
            <w:gridSpan w:val="5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В том числе</w:t>
            </w:r>
          </w:p>
        </w:tc>
      </w:tr>
      <w:tr w:rsidR="00A25094" w:rsidTr="00A25094"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094" w:rsidRDefault="00A25094">
            <w:pPr>
              <w:widowControl/>
              <w:suppressAutoHyphens w:val="0"/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094" w:rsidRDefault="00A25094">
            <w:pPr>
              <w:widowControl/>
              <w:suppressAutoHyphens w:val="0"/>
            </w:pPr>
          </w:p>
        </w:tc>
        <w:tc>
          <w:tcPr>
            <w:tcW w:w="991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094" w:rsidRDefault="00A25094">
            <w:pPr>
              <w:widowControl/>
              <w:suppressAutoHyphens w:val="0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Лекции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. </w:t>
            </w: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Консультации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Промежуточный контроль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Итоговая аттестация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 xml:space="preserve">Психологические аспекты личностного роста, создания и развития малого и среднего бизнеса. </w:t>
            </w:r>
            <w:proofErr w:type="spellStart"/>
            <w:r>
              <w:t>Таймменеджмент</w:t>
            </w:r>
            <w:proofErr w:type="spellEnd"/>
            <w: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  <w:p w:rsidR="00A25094" w:rsidRDefault="00A25094">
            <w:pPr>
              <w:pStyle w:val="a3"/>
              <w:snapToGrid w:val="0"/>
              <w:jc w:val="center"/>
            </w:pPr>
            <w:r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>Нормативно-правовое регулирование предпринимательской деятельности.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  <w:p w:rsidR="00A25094" w:rsidRDefault="00A25094">
            <w:pPr>
              <w:pStyle w:val="a3"/>
              <w:snapToGrid w:val="0"/>
              <w:jc w:val="center"/>
            </w:pPr>
            <w:r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>Особенности налогообложения и бухгалтерского учета в малом бизнесе.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  <w:p w:rsidR="00A25094" w:rsidRDefault="00A25094">
            <w:pPr>
              <w:pStyle w:val="a3"/>
              <w:snapToGrid w:val="0"/>
              <w:jc w:val="center"/>
            </w:pPr>
            <w:r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>Управление предприятием малого бизнеса в условиях рыночной экономики.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  <w:p w:rsidR="00A25094" w:rsidRDefault="00A25094">
            <w:pPr>
              <w:pStyle w:val="a3"/>
              <w:snapToGrid w:val="0"/>
              <w:jc w:val="center"/>
            </w:pPr>
            <w:r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94" w:rsidRDefault="00A25094">
            <w:pPr>
              <w:pStyle w:val="a3"/>
              <w:snapToGrid w:val="0"/>
            </w:pPr>
            <w:r>
              <w:t>Использование инструментов маркетинга в предпринимательской деятельности.</w:t>
            </w:r>
          </w:p>
          <w:p w:rsidR="00A25094" w:rsidRDefault="00A25094">
            <w:pPr>
              <w:pStyle w:val="a3"/>
              <w:snapToGrid w:val="0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  <w:p w:rsidR="00A25094" w:rsidRDefault="00A25094">
            <w:pPr>
              <w:pStyle w:val="a3"/>
              <w:snapToGrid w:val="0"/>
              <w:jc w:val="center"/>
            </w:pPr>
            <w:r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>Бизнес-планирование.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  <w:p w:rsidR="00A25094" w:rsidRDefault="00A25094">
            <w:pPr>
              <w:pStyle w:val="a3"/>
              <w:snapToGrid w:val="0"/>
              <w:jc w:val="center"/>
            </w:pPr>
            <w:r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>Построение системы управления качеством на малом предприятии. Характеристика и особенности применения стандартов ИСО серии 9000.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0,5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 xml:space="preserve">Содержание и сущность </w:t>
            </w:r>
            <w:r>
              <w:lastRenderedPageBreak/>
              <w:t>социального предпринимательства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>Порядок участия субъектов малого предпринимательства в размещении государственных и муниципальных заказов.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0,5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>Использование информационных технологий в предпринимательстве.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0,5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0,5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</w:t>
            </w:r>
          </w:p>
          <w:p w:rsidR="00A25094" w:rsidRDefault="00A25094">
            <w:pPr>
              <w:pStyle w:val="a3"/>
              <w:snapToGrid w:val="0"/>
              <w:jc w:val="center"/>
            </w:pPr>
            <w:r>
              <w:t xml:space="preserve">практикум по использованию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, интернет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11.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Pr="00E506F7" w:rsidRDefault="00A25094" w:rsidP="003F5ABF">
            <w:pPr>
              <w:pStyle w:val="a3"/>
              <w:snapToGrid w:val="0"/>
              <w:rPr>
                <w:b/>
              </w:rPr>
            </w:pPr>
            <w:r w:rsidRPr="00E506F7">
              <w:rPr>
                <w:b/>
              </w:rPr>
              <w:t>Итоговая аттестация</w:t>
            </w:r>
            <w:r w:rsidR="00E506F7" w:rsidRPr="00E506F7">
              <w:rPr>
                <w:b/>
              </w:rPr>
              <w:t xml:space="preserve"> (защита бизнес-п</w:t>
            </w:r>
            <w:r w:rsidR="003F5ABF">
              <w:rPr>
                <w:b/>
              </w:rPr>
              <w:t>ланов</w:t>
            </w:r>
            <w:r w:rsidR="00E506F7" w:rsidRPr="00E506F7">
              <w:rPr>
                <w:b/>
              </w:rPr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94" w:rsidRDefault="00A25094">
            <w:pPr>
              <w:pStyle w:val="a3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8</w:t>
            </w:r>
          </w:p>
        </w:tc>
      </w:tr>
      <w:tr w:rsidR="00A25094" w:rsidTr="00A25094">
        <w:trPr>
          <w:gridAfter w:val="5"/>
          <w:wAfter w:w="4815" w:type="dxa"/>
          <w:trHeight w:val="234"/>
        </w:trPr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25094" w:rsidRDefault="00A25094">
            <w:pPr>
              <w:pStyle w:val="a3"/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94" w:rsidRDefault="00A25094">
            <w:pPr>
              <w:pStyle w:val="a3"/>
              <w:snapToGrid w:val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25094" w:rsidRDefault="00A25094">
            <w:pPr>
              <w:pStyle w:val="a3"/>
              <w:snapToGrid w:val="0"/>
              <w:jc w:val="center"/>
            </w:pP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25094" w:rsidRDefault="00A25094">
            <w:pPr>
              <w:pStyle w:val="a3"/>
              <w:snapToGrid w:val="0"/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 w:rsidP="00221B04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221B04">
              <w:rPr>
                <w:b/>
              </w:rPr>
              <w:t xml:space="preserve"> (</w:t>
            </w:r>
            <w:r w:rsidR="00221B04" w:rsidRPr="00221B04">
              <w:t xml:space="preserve">или </w:t>
            </w:r>
            <w:r w:rsidR="00221B04">
              <w:rPr>
                <w:b/>
              </w:rPr>
              <w:t xml:space="preserve">3,3 </w:t>
            </w:r>
            <w:proofErr w:type="spellStart"/>
            <w:r w:rsidR="00221B04">
              <w:rPr>
                <w:b/>
              </w:rPr>
              <w:t>з.е</w:t>
            </w:r>
            <w:proofErr w:type="spellEnd"/>
            <w:r w:rsidR="00221B04">
              <w:rPr>
                <w:b/>
              </w:rPr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25094" w:rsidRDefault="00A25094">
            <w:pPr>
              <w:pStyle w:val="a3"/>
              <w:snapToGrid w:val="0"/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>Стажировка</w:t>
            </w:r>
          </w:p>
          <w:p w:rsidR="00A25094" w:rsidRDefault="00A25094">
            <w:pPr>
              <w:pStyle w:val="a3"/>
              <w:snapToGrid w:val="0"/>
            </w:pPr>
            <w:r>
              <w:t xml:space="preserve"> (по желанию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25094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25094" w:rsidRDefault="00A25094">
            <w:pPr>
              <w:pStyle w:val="a3"/>
              <w:snapToGrid w:val="0"/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</w:pPr>
            <w:r>
              <w:t>Итого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-</w:t>
            </w:r>
          </w:p>
        </w:tc>
      </w:tr>
    </w:tbl>
    <w:p w:rsidR="00A25094" w:rsidRDefault="00A25094" w:rsidP="009571B9"/>
    <w:p w:rsidR="009571B9" w:rsidRDefault="009571B9" w:rsidP="009571B9"/>
    <w:p w:rsidR="009571B9" w:rsidRDefault="009571B9" w:rsidP="009571B9"/>
    <w:p w:rsidR="009571B9" w:rsidRDefault="009571B9" w:rsidP="009571B9"/>
    <w:p w:rsidR="009571B9" w:rsidRDefault="009571B9" w:rsidP="009571B9"/>
    <w:p w:rsidR="009571B9" w:rsidRDefault="009571B9" w:rsidP="009571B9"/>
    <w:p w:rsidR="00ED5C2F" w:rsidRDefault="00ED5C2F"/>
    <w:sectPr w:rsidR="00ED5C2F" w:rsidSect="009571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1B9"/>
    <w:rsid w:val="00040A54"/>
    <w:rsid w:val="001934D4"/>
    <w:rsid w:val="00221B04"/>
    <w:rsid w:val="003F5ABF"/>
    <w:rsid w:val="00454701"/>
    <w:rsid w:val="004B539B"/>
    <w:rsid w:val="00627B7C"/>
    <w:rsid w:val="006A2464"/>
    <w:rsid w:val="0075188A"/>
    <w:rsid w:val="009354F1"/>
    <w:rsid w:val="009571B9"/>
    <w:rsid w:val="00A25094"/>
    <w:rsid w:val="00BF3E81"/>
    <w:rsid w:val="00C03DB2"/>
    <w:rsid w:val="00C35AA8"/>
    <w:rsid w:val="00C74E53"/>
    <w:rsid w:val="00D43201"/>
    <w:rsid w:val="00E506F7"/>
    <w:rsid w:val="00ED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571B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B43B-C378-4F86-9390-BAE1C967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1814</Characters>
  <Application>Microsoft Office Word</Application>
  <DocSecurity>0</DocSecurity>
  <Lines>15</Lines>
  <Paragraphs>4</Paragraphs>
  <ScaleCrop>false</ScaleCrop>
  <Company>БИ УДЦ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Замрук</dc:creator>
  <cp:keywords/>
  <dc:description/>
  <cp:lastModifiedBy>Замрук</cp:lastModifiedBy>
  <cp:revision>11</cp:revision>
  <dcterms:created xsi:type="dcterms:W3CDTF">2015-11-03T12:01:00Z</dcterms:created>
  <dcterms:modified xsi:type="dcterms:W3CDTF">2016-03-24T07:08:00Z</dcterms:modified>
</cp:coreProperties>
</file>